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8A0" w:rsidRPr="0058609E" w:rsidRDefault="00CD08A0" w:rsidP="00CD08A0">
      <w:pPr>
        <w:ind w:firstLine="709"/>
        <w:jc w:val="center"/>
        <w:rPr>
          <w:b/>
        </w:rPr>
      </w:pPr>
      <w:r w:rsidRPr="0058609E">
        <w:rPr>
          <w:b/>
        </w:rPr>
        <w:t xml:space="preserve">краевое государственное бюджетное </w:t>
      </w:r>
    </w:p>
    <w:p w:rsidR="00CD08A0" w:rsidRPr="0058609E" w:rsidRDefault="00CD08A0" w:rsidP="00CD08A0">
      <w:pPr>
        <w:ind w:firstLine="709"/>
        <w:jc w:val="center"/>
        <w:rPr>
          <w:b/>
        </w:rPr>
      </w:pPr>
      <w:r w:rsidRPr="0058609E">
        <w:rPr>
          <w:b/>
        </w:rPr>
        <w:t>профессиональное образовательное учреждение</w:t>
      </w:r>
    </w:p>
    <w:p w:rsidR="00CD08A0" w:rsidRPr="0058609E" w:rsidRDefault="00CD08A0" w:rsidP="00CD08A0">
      <w:pPr>
        <w:ind w:firstLine="709"/>
        <w:jc w:val="center"/>
        <w:rPr>
          <w:b/>
        </w:rPr>
      </w:pPr>
      <w:r w:rsidRPr="0058609E">
        <w:rPr>
          <w:b/>
        </w:rPr>
        <w:t>«Ребрихинский лицей профессионального образования»</w:t>
      </w:r>
    </w:p>
    <w:p w:rsidR="00CD08A0" w:rsidRPr="0058609E" w:rsidRDefault="00CD08A0" w:rsidP="00CD08A0">
      <w:pPr>
        <w:ind w:firstLine="709"/>
        <w:jc w:val="both"/>
      </w:pPr>
    </w:p>
    <w:p w:rsidR="00CD08A0" w:rsidRPr="0058609E" w:rsidRDefault="00CD08A0" w:rsidP="00CD08A0">
      <w:pPr>
        <w:jc w:val="right"/>
      </w:pPr>
    </w:p>
    <w:p w:rsidR="00CD08A0" w:rsidRPr="0058609E" w:rsidRDefault="00CD08A0" w:rsidP="00CD08A0">
      <w:pPr>
        <w:jc w:val="right"/>
      </w:pPr>
    </w:p>
    <w:p w:rsidR="00CD08A0" w:rsidRDefault="00CD08A0" w:rsidP="00CD08A0">
      <w:pPr>
        <w:jc w:val="right"/>
      </w:pPr>
    </w:p>
    <w:p w:rsidR="0058609E" w:rsidRPr="0058609E" w:rsidRDefault="0058609E" w:rsidP="00CD08A0">
      <w:pPr>
        <w:jc w:val="right"/>
      </w:pPr>
    </w:p>
    <w:tbl>
      <w:tblPr>
        <w:tblW w:w="0" w:type="auto"/>
        <w:tblLook w:val="04A0"/>
      </w:tblPr>
      <w:tblGrid>
        <w:gridCol w:w="3794"/>
        <w:gridCol w:w="992"/>
        <w:gridCol w:w="4785"/>
      </w:tblGrid>
      <w:tr w:rsidR="00CD08A0" w:rsidRPr="0058609E" w:rsidTr="00CD08A0">
        <w:tc>
          <w:tcPr>
            <w:tcW w:w="3794" w:type="dxa"/>
          </w:tcPr>
          <w:p w:rsidR="00CD08A0" w:rsidRPr="0058609E" w:rsidRDefault="00CD08A0" w:rsidP="00CD08A0">
            <w:pPr>
              <w:jc w:val="center"/>
            </w:pPr>
          </w:p>
        </w:tc>
        <w:tc>
          <w:tcPr>
            <w:tcW w:w="992" w:type="dxa"/>
          </w:tcPr>
          <w:p w:rsidR="00CD08A0" w:rsidRPr="0058609E" w:rsidRDefault="00CD08A0" w:rsidP="00CD08A0">
            <w:pPr>
              <w:jc w:val="right"/>
            </w:pPr>
          </w:p>
        </w:tc>
        <w:tc>
          <w:tcPr>
            <w:tcW w:w="4785" w:type="dxa"/>
          </w:tcPr>
          <w:p w:rsidR="00CD08A0" w:rsidRPr="0058609E" w:rsidRDefault="00CD08A0" w:rsidP="00CD08A0">
            <w:pPr>
              <w:suppressAutoHyphens/>
              <w:ind w:firstLine="5744"/>
            </w:pPr>
            <w:proofErr w:type="spellStart"/>
            <w:r w:rsidRPr="0058609E">
              <w:t>ППриложение</w:t>
            </w:r>
            <w:proofErr w:type="spellEnd"/>
            <w:r w:rsidRPr="0058609E">
              <w:t xml:space="preserve"> к ППКРС                              </w:t>
            </w:r>
            <w:proofErr w:type="gramStart"/>
            <w:r w:rsidRPr="0058609E">
              <w:t>Утверждена</w:t>
            </w:r>
            <w:proofErr w:type="gramEnd"/>
            <w:r w:rsidRPr="0058609E">
              <w:t xml:space="preserve"> приказом директора   КГБПОУ «Ребрихинский лицей ПО»                                    от «__» _______20__  № ___</w:t>
            </w:r>
          </w:p>
          <w:p w:rsidR="00CD08A0" w:rsidRPr="0058609E" w:rsidRDefault="00CD08A0" w:rsidP="00CD08A0">
            <w:pPr>
              <w:jc w:val="both"/>
            </w:pPr>
          </w:p>
        </w:tc>
      </w:tr>
    </w:tbl>
    <w:p w:rsidR="00CD08A0" w:rsidRPr="0058609E" w:rsidRDefault="00CD08A0" w:rsidP="00CD08A0">
      <w:pPr>
        <w:pStyle w:val="af3"/>
        <w:rPr>
          <w:rFonts w:ascii="Times New Roman" w:hAnsi="Times New Roman" w:cs="Times New Roman"/>
          <w:sz w:val="24"/>
          <w:szCs w:val="24"/>
        </w:rPr>
      </w:pPr>
    </w:p>
    <w:p w:rsidR="00CD08A0" w:rsidRPr="0058609E" w:rsidRDefault="00CD08A0" w:rsidP="00CD08A0">
      <w:pPr>
        <w:pStyle w:val="af3"/>
        <w:rPr>
          <w:rFonts w:ascii="Times New Roman" w:hAnsi="Times New Roman" w:cs="Times New Roman"/>
          <w:sz w:val="24"/>
          <w:szCs w:val="24"/>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8609E">
        <w:rPr>
          <w:b/>
          <w:caps/>
        </w:rPr>
        <w:t xml:space="preserve">рабочая ПРОГРАММа </w:t>
      </w: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8609E">
        <w:rPr>
          <w:b/>
          <w:caps/>
        </w:rPr>
        <w:t>ОБЩЕОБРАЗОВАТЕЛЬНОЙ  УЧЕБНОЙ ДИСЦИПЛИНЫ</w:t>
      </w: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0D4A5A"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8609E">
        <w:rPr>
          <w:b/>
          <w:caps/>
        </w:rPr>
        <w:t>оУдБ</w:t>
      </w:r>
      <w:r w:rsidR="00CD08A0" w:rsidRPr="0058609E">
        <w:rPr>
          <w:b/>
          <w:caps/>
        </w:rPr>
        <w:t>.0</w:t>
      </w:r>
      <w:r w:rsidR="00667786" w:rsidRPr="0058609E">
        <w:rPr>
          <w:b/>
          <w:caps/>
        </w:rPr>
        <w:t>6</w:t>
      </w:r>
      <w:r w:rsidR="00CD08A0" w:rsidRPr="0058609E">
        <w:rPr>
          <w:b/>
          <w:caps/>
        </w:rPr>
        <w:t xml:space="preserve"> «ОСНОВЫ БЕЗОПАСНОСТИ ЖИЗНЕДЕЯТЕЛЬНОСТИ»</w:t>
      </w: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jc w:val="center"/>
      </w:pPr>
      <w:r w:rsidRPr="0058609E">
        <w:t xml:space="preserve">Профиль профессионального образования: </w:t>
      </w:r>
      <w:r w:rsidR="00E0116A" w:rsidRPr="0058609E">
        <w:rPr>
          <w:u w:val="single"/>
        </w:rPr>
        <w:t>технический</w:t>
      </w:r>
    </w:p>
    <w:p w:rsidR="00CD08A0" w:rsidRPr="0058609E" w:rsidRDefault="00CD08A0" w:rsidP="00CD08A0">
      <w:pPr>
        <w:jc w:val="center"/>
      </w:pPr>
      <w:r w:rsidRPr="0058609E">
        <w:t>Профессия СПО:</w:t>
      </w:r>
      <w:r w:rsidR="00C46EDA" w:rsidRPr="0058609E">
        <w:t xml:space="preserve"> 35.01.13</w:t>
      </w:r>
      <w:r w:rsidRPr="0058609E">
        <w:t xml:space="preserve"> </w:t>
      </w:r>
      <w:r w:rsidR="00C46EDA" w:rsidRPr="0058609E">
        <w:rPr>
          <w:u w:val="single"/>
        </w:rPr>
        <w:t>Тракторист-машинист с/</w:t>
      </w:r>
      <w:proofErr w:type="spellStart"/>
      <w:r w:rsidR="00C46EDA" w:rsidRPr="0058609E">
        <w:rPr>
          <w:u w:val="single"/>
        </w:rPr>
        <w:t>х</w:t>
      </w:r>
      <w:proofErr w:type="spellEnd"/>
      <w:r w:rsidR="00C46EDA" w:rsidRPr="0058609E">
        <w:rPr>
          <w:u w:val="single"/>
        </w:rPr>
        <w:t xml:space="preserve"> производства</w:t>
      </w:r>
    </w:p>
    <w:p w:rsidR="00CD08A0" w:rsidRPr="0058609E" w:rsidRDefault="00CD08A0" w:rsidP="00CD08A0">
      <w:pPr>
        <w:jc w:val="center"/>
      </w:pPr>
      <w:r w:rsidRPr="0058609E">
        <w:t xml:space="preserve">Уровень изучения: </w:t>
      </w:r>
      <w:r w:rsidRPr="0058609E">
        <w:rPr>
          <w:u w:val="single"/>
        </w:rPr>
        <w:t>базовый</w:t>
      </w:r>
    </w:p>
    <w:p w:rsidR="00CD08A0" w:rsidRPr="0058609E" w:rsidRDefault="00CD08A0" w:rsidP="00CD08A0">
      <w:pPr>
        <w:jc w:val="center"/>
        <w:rPr>
          <w:u w:val="single"/>
        </w:rPr>
      </w:pPr>
      <w:r w:rsidRPr="0058609E">
        <w:t xml:space="preserve">Форма обучения: </w:t>
      </w:r>
      <w:r w:rsidRPr="0058609E">
        <w:rPr>
          <w:u w:val="single"/>
        </w:rPr>
        <w:t>очная</w:t>
      </w: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P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850092" w:rsidP="00CD08A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2018</w:t>
      </w:r>
    </w:p>
    <w:p w:rsidR="00CD08A0" w:rsidRPr="00BF2F47" w:rsidRDefault="00CD08A0" w:rsidP="00CD08A0">
      <w:pPr>
        <w:ind w:firstLine="709"/>
        <w:jc w:val="both"/>
      </w:pPr>
    </w:p>
    <w:p w:rsidR="00CD08A0" w:rsidRDefault="00CD08A0" w:rsidP="00CD08A0">
      <w:pPr>
        <w:ind w:firstLine="709"/>
        <w:jc w:val="both"/>
        <w:sectPr w:rsidR="00CD08A0" w:rsidSect="006174DF">
          <w:headerReference w:type="default" r:id="rId7"/>
          <w:pgSz w:w="11906" w:h="16838"/>
          <w:pgMar w:top="1134" w:right="850" w:bottom="426" w:left="1701" w:header="708" w:footer="708" w:gutter="0"/>
          <w:pgNumType w:start="1"/>
          <w:cols w:space="720"/>
          <w:titlePg/>
          <w:docGrid w:linePitch="326"/>
        </w:sectPr>
      </w:pPr>
    </w:p>
    <w:p w:rsidR="00CD08A0" w:rsidRDefault="00CD08A0" w:rsidP="00CD08A0">
      <w:pPr>
        <w:ind w:firstLine="709"/>
        <w:jc w:val="both"/>
      </w:pPr>
    </w:p>
    <w:p w:rsidR="00CD08A0" w:rsidRPr="000D4A5A" w:rsidRDefault="00CD08A0" w:rsidP="00CD08A0">
      <w:pPr>
        <w:tabs>
          <w:tab w:val="left" w:pos="10992"/>
          <w:tab w:val="left" w:pos="11908"/>
          <w:tab w:val="left" w:pos="12824"/>
          <w:tab w:val="left" w:pos="13740"/>
          <w:tab w:val="left" w:pos="14656"/>
        </w:tabs>
        <w:ind w:firstLine="567"/>
        <w:jc w:val="both"/>
        <w:rPr>
          <w:i/>
        </w:rPr>
      </w:pPr>
      <w:proofErr w:type="gramStart"/>
      <w:r w:rsidRPr="00CB65FB">
        <w:t>Рабочая программа учебной дисциплины</w:t>
      </w:r>
      <w:r w:rsidRPr="00CB65FB">
        <w:rPr>
          <w:caps/>
        </w:rPr>
        <w:t xml:space="preserve"> </w:t>
      </w:r>
      <w:r w:rsidR="000D4A5A" w:rsidRPr="008643B5">
        <w:t>«Основы безопасности жизнедеятельности»</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0D4A5A">
        <w:t xml:space="preserve"> </w:t>
      </w:r>
      <w:r w:rsidR="000D4A5A" w:rsidRPr="008643B5">
        <w:t>«Основы безопасности жизнедеятельности»</w:t>
      </w:r>
      <w:r w:rsidRPr="00CB65FB">
        <w:t>,</w:t>
      </w:r>
      <w:r w:rsidR="000D4A5A">
        <w:t xml:space="preserve"> </w:t>
      </w:r>
      <w:r w:rsidRPr="00CB65FB">
        <w:t xml:space="preserve"> </w:t>
      </w:r>
      <w:r w:rsidRPr="000D4A5A">
        <w:t>р</w:t>
      </w:r>
      <w:r w:rsidRPr="000D4A5A">
        <w:rPr>
          <w:rStyle w:val="41"/>
          <w:rFonts w:ascii="Times New Roman" w:hAnsi="Times New Roman" w:cs="Times New Roman"/>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0D4A5A">
        <w:rPr>
          <w:lang w:eastAsia="en-US"/>
        </w:rPr>
        <w:t>№3 от 21.07.2015г</w:t>
      </w:r>
      <w:r w:rsidRPr="000D4A5A">
        <w:rPr>
          <w:rStyle w:val="41"/>
          <w:rFonts w:ascii="Times New Roman" w:hAnsi="Times New Roman" w:cs="Times New Roman"/>
          <w:i w:val="0"/>
          <w:sz w:val="24"/>
        </w:rPr>
        <w:t>, ре</w:t>
      </w:r>
      <w:r w:rsidR="000D4A5A">
        <w:rPr>
          <w:rStyle w:val="41"/>
          <w:rFonts w:ascii="Times New Roman" w:hAnsi="Times New Roman" w:cs="Times New Roman"/>
          <w:i w:val="0"/>
          <w:sz w:val="24"/>
        </w:rPr>
        <w:t>гистрационный номер</w:t>
      </w:r>
      <w:proofErr w:type="gramEnd"/>
      <w:r w:rsidR="000D4A5A">
        <w:rPr>
          <w:rStyle w:val="41"/>
          <w:rFonts w:ascii="Times New Roman" w:hAnsi="Times New Roman" w:cs="Times New Roman"/>
          <w:i w:val="0"/>
          <w:sz w:val="24"/>
        </w:rPr>
        <w:t xml:space="preserve"> рецензии 379 </w:t>
      </w:r>
      <w:r w:rsidRPr="000D4A5A">
        <w:rPr>
          <w:rStyle w:val="41"/>
          <w:rFonts w:ascii="Times New Roman" w:hAnsi="Times New Roman" w:cs="Times New Roman"/>
          <w:i w:val="0"/>
          <w:sz w:val="24"/>
        </w:rPr>
        <w:t xml:space="preserve"> от 23 июля 2015 г. ФГАУ «ФИРО».</w:t>
      </w:r>
    </w:p>
    <w:p w:rsidR="00CD08A0" w:rsidRPr="00CB65FB" w:rsidRDefault="00CD08A0" w:rsidP="00CD08A0">
      <w:pPr>
        <w:widowControl w:val="0"/>
        <w:tabs>
          <w:tab w:val="left" w:pos="10992"/>
          <w:tab w:val="left" w:pos="11908"/>
          <w:tab w:val="left" w:pos="12824"/>
          <w:tab w:val="left" w:pos="13740"/>
          <w:tab w:val="left" w:pos="14656"/>
        </w:tabs>
        <w:suppressAutoHyphens/>
        <w:ind w:firstLine="567"/>
        <w:rPr>
          <w:i/>
          <w:iCs/>
          <w:vertAlign w:val="superscript"/>
        </w:rPr>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 xml:space="preserve">Организация-разработчик: КГБПОУ «Ребрихинский лицей </w:t>
      </w:r>
      <w:proofErr w:type="gramStart"/>
      <w:r w:rsidRPr="00CB65FB">
        <w:t>ПО</w:t>
      </w:r>
      <w:proofErr w:type="gramEnd"/>
      <w:r w:rsidRPr="00CB65FB">
        <w:t>»</w:t>
      </w:r>
    </w:p>
    <w:p w:rsidR="00CD08A0" w:rsidRPr="00CB65FB" w:rsidRDefault="00CD08A0" w:rsidP="00CD08A0">
      <w:pPr>
        <w:widowControl w:val="0"/>
        <w:tabs>
          <w:tab w:val="left" w:pos="10992"/>
          <w:tab w:val="left" w:pos="11908"/>
          <w:tab w:val="left" w:pos="12824"/>
          <w:tab w:val="left" w:pos="13740"/>
          <w:tab w:val="left" w:pos="14656"/>
        </w:tabs>
        <w:suppressAutoHyphens/>
        <w:ind w:firstLine="567"/>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 xml:space="preserve">Разработчики: </w:t>
      </w:r>
      <w:r>
        <w:t>Щербановский В.Д</w:t>
      </w:r>
      <w:r w:rsidRPr="00CB65FB">
        <w:t xml:space="preserve">., преподаватель </w:t>
      </w:r>
      <w:r>
        <w:t>первой</w:t>
      </w:r>
      <w:r w:rsidRPr="00CB65FB">
        <w:t xml:space="preserve"> квалификационной категории</w:t>
      </w:r>
    </w:p>
    <w:p w:rsidR="00CD08A0" w:rsidRPr="00CB65FB" w:rsidRDefault="00CD08A0" w:rsidP="00CD08A0">
      <w:pPr>
        <w:widowControl w:val="0"/>
        <w:suppressAutoHyphens/>
      </w:pPr>
    </w:p>
    <w:p w:rsidR="00CD08A0" w:rsidRPr="00CB65FB" w:rsidRDefault="00CD08A0" w:rsidP="00CD08A0">
      <w:pPr>
        <w:widowControl w:val="0"/>
        <w:suppressAutoHyphens/>
      </w:pPr>
    </w:p>
    <w:p w:rsidR="00CD08A0" w:rsidRPr="00CB65FB" w:rsidRDefault="00CD08A0" w:rsidP="00CD08A0">
      <w:pPr>
        <w:shd w:val="clear" w:color="auto" w:fill="FFFFFF"/>
        <w:tabs>
          <w:tab w:val="left" w:pos="10992"/>
          <w:tab w:val="left" w:pos="11908"/>
          <w:tab w:val="left" w:pos="12824"/>
          <w:tab w:val="left" w:pos="13740"/>
          <w:tab w:val="left" w:pos="14656"/>
        </w:tabs>
      </w:pPr>
      <w:proofErr w:type="gramStart"/>
      <w:r w:rsidRPr="00CB65FB">
        <w:t>Рекомендована</w:t>
      </w:r>
      <w:proofErr w:type="gramEnd"/>
      <w:r w:rsidRPr="00CB65FB">
        <w:t xml:space="preserve"> методической комиссией (МК) преподавателей общеобразовательных дисциплин протокол №</w:t>
      </w:r>
      <w:r w:rsidR="00850092">
        <w:t>10</w:t>
      </w:r>
      <w:r w:rsidRPr="00CB65FB">
        <w:t xml:space="preserve"> от «</w:t>
      </w:r>
      <w:r w:rsidR="00850092">
        <w:t>22</w:t>
      </w:r>
      <w:r w:rsidRPr="00CB65FB">
        <w:t>»</w:t>
      </w:r>
      <w:r w:rsidR="00850092">
        <w:t>июня 2018</w:t>
      </w:r>
      <w:r w:rsidRPr="00CB65FB">
        <w:t xml:space="preserve"> г.</w:t>
      </w:r>
    </w:p>
    <w:p w:rsidR="00CD08A0" w:rsidRPr="00CB65FB" w:rsidRDefault="00CD08A0" w:rsidP="00CD08A0">
      <w:pPr>
        <w:shd w:val="clear" w:color="auto" w:fill="FFFFFF"/>
        <w:tabs>
          <w:tab w:val="left" w:pos="10992"/>
          <w:tab w:val="left" w:pos="11908"/>
          <w:tab w:val="left" w:pos="12824"/>
          <w:tab w:val="left" w:pos="13740"/>
          <w:tab w:val="left" w:pos="14656"/>
        </w:tabs>
      </w:pPr>
    </w:p>
    <w:p w:rsidR="00CD08A0" w:rsidRPr="00CB65FB" w:rsidRDefault="00CD08A0" w:rsidP="00CD08A0">
      <w:pPr>
        <w:shd w:val="clear" w:color="auto" w:fill="FFFFFF"/>
        <w:tabs>
          <w:tab w:val="left" w:pos="10992"/>
          <w:tab w:val="left" w:pos="11908"/>
          <w:tab w:val="left" w:pos="12824"/>
          <w:tab w:val="left" w:pos="13740"/>
          <w:tab w:val="left" w:pos="14656"/>
        </w:tabs>
      </w:pPr>
      <w:r w:rsidRPr="00CB65FB">
        <w:t>Председатель МК ________________ (</w:t>
      </w:r>
      <w:r w:rsidRPr="00CB65FB">
        <w:rPr>
          <w:u w:val="single"/>
        </w:rPr>
        <w:t>Т.С. Чернакова</w:t>
      </w:r>
      <w:r w:rsidRPr="00CB65FB">
        <w:t>)</w:t>
      </w:r>
    </w:p>
    <w:p w:rsidR="00CD08A0" w:rsidRPr="00CB65FB" w:rsidRDefault="00CD08A0" w:rsidP="00CD08A0">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инициалы, фамилия</w:t>
      </w:r>
    </w:p>
    <w:p w:rsidR="00CD08A0" w:rsidRPr="00CB65FB" w:rsidRDefault="00CD08A0" w:rsidP="00CD08A0">
      <w:pPr>
        <w:widowControl w:val="0"/>
        <w:tabs>
          <w:tab w:val="left" w:pos="0"/>
        </w:tabs>
        <w:suppressAutoHyphens/>
        <w:rPr>
          <w:caps/>
        </w:rPr>
      </w:pPr>
    </w:p>
    <w:p w:rsidR="00CD08A0" w:rsidRPr="00CB65FB" w:rsidRDefault="00CD08A0" w:rsidP="00CD08A0">
      <w:pPr>
        <w:widowControl w:val="0"/>
        <w:tabs>
          <w:tab w:val="left" w:pos="0"/>
        </w:tabs>
        <w:suppressAutoHyphens/>
        <w:rPr>
          <w:caps/>
        </w:rPr>
      </w:pPr>
    </w:p>
    <w:p w:rsidR="00CD08A0" w:rsidRPr="00CB65FB" w:rsidRDefault="00CD08A0" w:rsidP="0058609E">
      <w:pPr>
        <w:shd w:val="clear" w:color="auto" w:fill="FFFFFF"/>
        <w:tabs>
          <w:tab w:val="left" w:pos="10992"/>
          <w:tab w:val="left" w:pos="11908"/>
          <w:tab w:val="left" w:pos="12824"/>
          <w:tab w:val="left" w:pos="13740"/>
          <w:tab w:val="left" w:pos="14656"/>
        </w:tabs>
      </w:pPr>
      <w:r w:rsidRPr="00CB65FB">
        <w:t>Согласована</w:t>
      </w:r>
    </w:p>
    <w:p w:rsidR="00CD08A0" w:rsidRPr="00CB65FB" w:rsidRDefault="00CD08A0" w:rsidP="0058609E">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0058609E">
        <w:rPr>
          <w:u w:val="single"/>
        </w:rPr>
        <w:t xml:space="preserve">       </w:t>
      </w:r>
      <w:r w:rsidRPr="00CB65FB">
        <w:t xml:space="preserve"> ________________ (</w:t>
      </w:r>
      <w:r w:rsidRPr="00CB65FB">
        <w:rPr>
          <w:u w:val="single"/>
        </w:rPr>
        <w:t>Т.Ю. Загоруйко</w:t>
      </w:r>
      <w:r w:rsidRPr="00CB65FB">
        <w:t>)</w:t>
      </w:r>
    </w:p>
    <w:p w:rsidR="00CD08A0" w:rsidRPr="00CB65FB" w:rsidRDefault="00CD08A0" w:rsidP="00CD08A0">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подпись                              инициалы, фамилия</w:t>
      </w:r>
    </w:p>
    <w:p w:rsidR="00E754C2" w:rsidRPr="00046925" w:rsidRDefault="00CD08A0" w:rsidP="00CD08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r w:rsidRPr="00CB65FB">
        <w:br w:type="page"/>
      </w:r>
    </w:p>
    <w:p w:rsidR="006174DF" w:rsidRPr="008643B5" w:rsidRDefault="006174DF" w:rsidP="00BF5D48">
      <w:pPr>
        <w:jc w:val="both"/>
      </w:pPr>
    </w:p>
    <w:p w:rsidR="00CD08A0" w:rsidRPr="00CB65FB" w:rsidRDefault="00CD08A0" w:rsidP="0058609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t>СОДЕРЖАНИЕ</w:t>
      </w:r>
    </w:p>
    <w:p w:rsidR="00CD08A0" w:rsidRPr="00CB65FB" w:rsidRDefault="00CD08A0"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CD08A0" w:rsidRPr="00CB65FB" w:rsidTr="00CD08A0">
        <w:tc>
          <w:tcPr>
            <w:tcW w:w="8505" w:type="dxa"/>
          </w:tcPr>
          <w:p w:rsidR="00CD08A0" w:rsidRPr="00CB65FB" w:rsidRDefault="00CD08A0" w:rsidP="0058609E">
            <w:pPr>
              <w:pStyle w:val="1"/>
              <w:jc w:val="both"/>
              <w:rPr>
                <w:b/>
                <w:bCs/>
                <w:caps/>
              </w:rPr>
            </w:pPr>
          </w:p>
        </w:tc>
        <w:tc>
          <w:tcPr>
            <w:tcW w:w="1418" w:type="dxa"/>
          </w:tcPr>
          <w:p w:rsidR="00CD08A0" w:rsidRPr="00CB65FB" w:rsidRDefault="00CD08A0" w:rsidP="0058609E">
            <w:pPr>
              <w:jc w:val="center"/>
            </w:pPr>
            <w:r w:rsidRPr="00CB65FB">
              <w:t>стр.</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Пояснительная записка</w:t>
            </w:r>
          </w:p>
          <w:p w:rsidR="00CD08A0" w:rsidRPr="00CB65FB" w:rsidRDefault="00CD08A0" w:rsidP="0058609E">
            <w:pPr>
              <w:tabs>
                <w:tab w:val="num" w:pos="426"/>
              </w:tabs>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pPr>
            <w:r w:rsidRPr="00CB65FB">
              <w:t>Тематический план</w:t>
            </w:r>
          </w:p>
          <w:p w:rsidR="00CD08A0" w:rsidRPr="00CB65FB" w:rsidRDefault="00CD08A0" w:rsidP="0058609E"/>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Содержание учебной дисциплины</w:t>
            </w:r>
          </w:p>
          <w:p w:rsidR="00CD08A0" w:rsidRPr="00CB65FB" w:rsidRDefault="00CD08A0" w:rsidP="0058609E">
            <w:pPr>
              <w:pStyle w:val="1"/>
              <w:jc w:val="both"/>
            </w:pPr>
          </w:p>
        </w:tc>
        <w:tc>
          <w:tcPr>
            <w:tcW w:w="1418" w:type="dxa"/>
          </w:tcPr>
          <w:p w:rsidR="00CD08A0" w:rsidRPr="00CB65FB" w:rsidRDefault="00CD08A0" w:rsidP="0058609E">
            <w:pPr>
              <w:jc w:val="center"/>
            </w:pPr>
          </w:p>
        </w:tc>
      </w:tr>
      <w:tr w:rsidR="00CD08A0" w:rsidRPr="00CB65FB" w:rsidTr="00CD08A0">
        <w:trPr>
          <w:trHeight w:val="670"/>
        </w:trPr>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Условия реализации рабочей программы учебной дисциплины</w:t>
            </w:r>
          </w:p>
          <w:p w:rsidR="00CD08A0" w:rsidRPr="00CB65FB" w:rsidRDefault="00CD08A0" w:rsidP="0058609E">
            <w:pPr>
              <w:pStyle w:val="1"/>
              <w:tabs>
                <w:tab w:val="num" w:pos="0"/>
                <w:tab w:val="num" w:pos="426"/>
              </w:tabs>
              <w:jc w:val="both"/>
              <w:rPr>
                <w:caps/>
              </w:rPr>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Контроль и оценка результатов освоения учебной дисциплины</w:t>
            </w:r>
          </w:p>
          <w:p w:rsidR="00CD08A0" w:rsidRPr="00CB65FB" w:rsidRDefault="00CD08A0" w:rsidP="0058609E">
            <w:pPr>
              <w:pStyle w:val="1"/>
              <w:tabs>
                <w:tab w:val="num" w:pos="426"/>
              </w:tabs>
              <w:jc w:val="both"/>
              <w:rPr>
                <w:caps/>
              </w:rPr>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pPr>
            <w:r w:rsidRPr="00CB65FB">
              <w:t>Лист внесения изменений</w:t>
            </w:r>
          </w:p>
        </w:tc>
        <w:tc>
          <w:tcPr>
            <w:tcW w:w="1418" w:type="dxa"/>
          </w:tcPr>
          <w:p w:rsidR="00CD08A0" w:rsidRPr="00CB65FB" w:rsidRDefault="00CD08A0" w:rsidP="0058609E">
            <w:pPr>
              <w:jc w:val="center"/>
            </w:pPr>
            <w:r w:rsidRPr="00CB65FB">
              <w:t>….</w:t>
            </w:r>
          </w:p>
        </w:tc>
      </w:tr>
    </w:tbl>
    <w:p w:rsidR="00CD08A0" w:rsidRPr="00CB65FB" w:rsidRDefault="00CD08A0"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7C0C" w:rsidRPr="008643B5" w:rsidRDefault="00D87C0C"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7C0C" w:rsidRPr="008643B5" w:rsidRDefault="00D87C0C"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91316F" w:rsidRPr="0058609E" w:rsidRDefault="00D87C0C" w:rsidP="009131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643B5">
        <w:rPr>
          <w:b/>
          <w:caps/>
          <w:u w:val="single"/>
        </w:rPr>
        <w:br w:type="page"/>
      </w:r>
      <w:r w:rsidR="0091316F" w:rsidRPr="0058609E">
        <w:rPr>
          <w:b/>
          <w:caps/>
        </w:rPr>
        <w:t>ПОЯСНИТЕЛЬНАЯ ЗАПИСКА</w:t>
      </w:r>
    </w:p>
    <w:p w:rsidR="00CD08A0" w:rsidRPr="00CB65FB" w:rsidRDefault="00CD08A0" w:rsidP="002372CD">
      <w:pPr>
        <w:pStyle w:val="a8"/>
        <w:ind w:firstLine="567"/>
        <w:jc w:val="both"/>
      </w:pPr>
      <w:r w:rsidRPr="00CB65FB">
        <w:t xml:space="preserve">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0D4A5A" w:rsidRPr="008643B5">
        <w:t>«Основы безопасности жизнедеятельности»</w:t>
      </w:r>
      <w:r w:rsidRPr="00CB65FB">
        <w:t>,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r w:rsidR="002372CD">
        <w:t>,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CD08A0" w:rsidRPr="00CB65FB" w:rsidRDefault="00CD08A0" w:rsidP="00CD08A0">
      <w:pPr>
        <w:tabs>
          <w:tab w:val="left" w:pos="10992"/>
          <w:tab w:val="left" w:pos="11908"/>
          <w:tab w:val="left" w:pos="12824"/>
          <w:tab w:val="left" w:pos="13740"/>
          <w:tab w:val="left" w:pos="14656"/>
        </w:tabs>
        <w:ind w:firstLine="567"/>
        <w:rPr>
          <w:b/>
          <w:bCs/>
        </w:rPr>
      </w:pPr>
      <w:r w:rsidRPr="00CB65FB">
        <w:rPr>
          <w:b/>
          <w:bCs/>
        </w:rPr>
        <w:t>1.1. Область применения программы</w:t>
      </w:r>
    </w:p>
    <w:p w:rsidR="00CD08A0" w:rsidRPr="00CB65FB" w:rsidRDefault="00CD08A0" w:rsidP="00CD08A0">
      <w:pPr>
        <w:tabs>
          <w:tab w:val="left" w:pos="10992"/>
          <w:tab w:val="left" w:pos="11908"/>
          <w:tab w:val="left" w:pos="12824"/>
          <w:tab w:val="left" w:pos="13740"/>
          <w:tab w:val="left" w:pos="14656"/>
        </w:tabs>
        <w:ind w:firstLine="567"/>
        <w:jc w:val="both"/>
        <w:rPr>
          <w:rFonts w:eastAsiaTheme="minorHAnsi"/>
          <w:b/>
          <w:lang w:eastAsia="en-US"/>
        </w:rPr>
      </w:pPr>
      <w:r w:rsidRPr="00CB65FB">
        <w:t>Рабочая программа учебной дисциплины является частью основной профессиональной образовательной программы по профессии СПО</w:t>
      </w:r>
      <w:r w:rsidRPr="00CB65FB">
        <w:rPr>
          <w:b/>
          <w:bCs/>
        </w:rPr>
        <w:t xml:space="preserve"> </w:t>
      </w:r>
      <w:r w:rsidR="00C46EDA">
        <w:t>35.01.13</w:t>
      </w:r>
      <w:r w:rsidRPr="00CB65FB">
        <w:t xml:space="preserve"> </w:t>
      </w:r>
      <w:r w:rsidR="00C46EDA">
        <w:t>Тракторист-машинист с/</w:t>
      </w:r>
      <w:proofErr w:type="spellStart"/>
      <w:r w:rsidR="00C46EDA">
        <w:t>х</w:t>
      </w:r>
      <w:proofErr w:type="spellEnd"/>
      <w:r w:rsidR="00C46EDA">
        <w:t xml:space="preserve"> производства</w:t>
      </w:r>
      <w:r w:rsidRPr="00CB65FB">
        <w:t>.</w:t>
      </w:r>
    </w:p>
    <w:p w:rsidR="00CD08A0" w:rsidRPr="00CB65FB" w:rsidRDefault="00CD08A0" w:rsidP="00CD08A0">
      <w:pPr>
        <w:autoSpaceDE w:val="0"/>
        <w:autoSpaceDN w:val="0"/>
        <w:adjustRightInd w:val="0"/>
        <w:ind w:firstLine="709"/>
        <w:jc w:val="both"/>
      </w:pPr>
      <w:r w:rsidRPr="00CB65FB">
        <w:rPr>
          <w:b/>
          <w:bCs/>
        </w:rPr>
        <w:t xml:space="preserve">1.2. Место дисциплины в структуре основной профессиональной образовательной программы: </w:t>
      </w:r>
      <w:r w:rsidRPr="00CB65FB">
        <w:t xml:space="preserve">общеобразовательный цикл </w:t>
      </w:r>
      <w:r w:rsidR="0058609E">
        <w:t xml:space="preserve">общих </w:t>
      </w:r>
      <w:r w:rsidRPr="00CB65FB">
        <w:t>учебных дисциплин ФГОС среднего общего обр</w:t>
      </w:r>
      <w:r w:rsidR="0058609E">
        <w:t xml:space="preserve">азования, для профессий СПО технического </w:t>
      </w:r>
      <w:r w:rsidRPr="00CB65FB">
        <w:t xml:space="preserve"> профиля, уровень изучения – </w:t>
      </w:r>
      <w:r>
        <w:t>базовый</w:t>
      </w:r>
      <w:r w:rsidRPr="00CB65FB">
        <w:t>.</w:t>
      </w:r>
    </w:p>
    <w:p w:rsidR="00CD08A0" w:rsidRDefault="00CD08A0" w:rsidP="00CD08A0">
      <w:pPr>
        <w:tabs>
          <w:tab w:val="left" w:pos="10992"/>
          <w:tab w:val="left" w:pos="11908"/>
          <w:tab w:val="left" w:pos="12824"/>
          <w:tab w:val="left" w:pos="13740"/>
          <w:tab w:val="left" w:pos="14656"/>
        </w:tabs>
        <w:ind w:firstLine="567"/>
        <w:jc w:val="both"/>
        <w:rPr>
          <w:b/>
          <w:bCs/>
        </w:rPr>
      </w:pPr>
      <w:r w:rsidRPr="00CB65FB">
        <w:rPr>
          <w:b/>
          <w:bCs/>
        </w:rPr>
        <w:t>1.3. Цели и задачи дисциплины – требования к результатам освоения дисциплины:</w:t>
      </w:r>
    </w:p>
    <w:p w:rsidR="00CD08A0" w:rsidRPr="008643B5" w:rsidRDefault="00CD08A0" w:rsidP="00CD08A0">
      <w:pPr>
        <w:widowControl w:val="0"/>
        <w:overflowPunct w:val="0"/>
        <w:autoSpaceDE w:val="0"/>
        <w:autoSpaceDN w:val="0"/>
        <w:adjustRightInd w:val="0"/>
        <w:spacing w:line="235" w:lineRule="auto"/>
        <w:ind w:firstLine="283"/>
        <w:jc w:val="both"/>
        <w:rPr>
          <w:b/>
        </w:rPr>
      </w:pPr>
      <w:r w:rsidRPr="008643B5">
        <w:rPr>
          <w:b/>
        </w:rPr>
        <w:t xml:space="preserve">Содержание программы «Основы безопасности жизнедеятельности» направлено на достижение следующих </w:t>
      </w:r>
      <w:r w:rsidRPr="008643B5">
        <w:rPr>
          <w:b/>
          <w:bCs/>
        </w:rPr>
        <w:t>целей:</w:t>
      </w:r>
    </w:p>
    <w:p w:rsidR="00CD08A0" w:rsidRPr="008643B5" w:rsidRDefault="00CD08A0" w:rsidP="00CD08A0">
      <w:pPr>
        <w:widowControl w:val="0"/>
        <w:autoSpaceDE w:val="0"/>
        <w:autoSpaceDN w:val="0"/>
        <w:adjustRightInd w:val="0"/>
        <w:spacing w:line="105"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повышение уровня защищенности жизненно важных интересов личности, общества и государства от внешних и внутренних угроз (жизненно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снижение отрицательного влияния человеческого фактора на безопасность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формирование антитеррористического поведения, отрицательного отношения к приему </w:t>
      </w:r>
      <w:proofErr w:type="spellStart"/>
      <w:r w:rsidRPr="008643B5">
        <w:t>психоактивных</w:t>
      </w:r>
      <w:proofErr w:type="spellEnd"/>
      <w:r w:rsidRPr="008643B5">
        <w:t xml:space="preserve"> веществ, в том числе наркотиков; </w:t>
      </w: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обеспечение профилактики асоциального поведения учащихся. </w:t>
      </w:r>
    </w:p>
    <w:p w:rsidR="00CD08A0" w:rsidRPr="000D4A5A" w:rsidRDefault="00CD08A0" w:rsidP="000D4A5A">
      <w:pPr>
        <w:spacing w:before="240"/>
        <w:ind w:firstLine="284"/>
        <w:jc w:val="both"/>
        <w:rPr>
          <w:rFonts w:eastAsiaTheme="minorHAnsi"/>
          <w:bCs/>
          <w:lang w:eastAsia="en-US"/>
        </w:rPr>
      </w:pPr>
      <w:r w:rsidRPr="000D4A5A">
        <w:rPr>
          <w:rFonts w:eastAsiaTheme="minorHAnsi"/>
          <w:lang w:eastAsia="en-US"/>
        </w:rPr>
        <w:t>Освоение содержания учебной дисциплины «ОБЖ»</w:t>
      </w:r>
      <w:r w:rsidRPr="000D4A5A">
        <w:t xml:space="preserve"> на базовом  уровне</w:t>
      </w:r>
      <w:r w:rsidRPr="000D4A5A">
        <w:rPr>
          <w:rFonts w:eastAsiaTheme="minorHAnsi"/>
          <w:lang w:eastAsia="en-US"/>
        </w:rPr>
        <w:t xml:space="preserve">  обеспечивает достижение студентами следующих </w:t>
      </w:r>
      <w:r w:rsidRPr="000D4A5A">
        <w:rPr>
          <w:rFonts w:eastAsiaTheme="minorHAnsi"/>
          <w:bCs/>
          <w:lang w:eastAsia="en-US"/>
        </w:rPr>
        <w:t>результатов:</w:t>
      </w:r>
    </w:p>
    <w:p w:rsidR="00CD08A0" w:rsidRPr="008643B5" w:rsidRDefault="00CD08A0" w:rsidP="00CD08A0">
      <w:pPr>
        <w:spacing w:before="60"/>
        <w:rPr>
          <w:b/>
          <w:spacing w:val="-19"/>
        </w:rPr>
      </w:pPr>
      <w:r w:rsidRPr="008643B5">
        <w:rPr>
          <w:rFonts w:eastAsiaTheme="minorHAnsi"/>
          <w:b/>
          <w:bCs/>
          <w:i/>
          <w:iCs/>
          <w:lang w:eastAsia="en-US"/>
        </w:rPr>
        <w:t>личностных</w:t>
      </w:r>
      <w:r w:rsidRPr="008643B5">
        <w:rPr>
          <w:rFonts w:eastAsiaTheme="minorHAnsi"/>
          <w:b/>
          <w:bCs/>
          <w:lang w:eastAsia="en-US"/>
        </w:rPr>
        <w:t>:</w:t>
      </w:r>
      <w:r w:rsidRPr="008643B5">
        <w:rPr>
          <w:b/>
        </w:rPr>
        <w:t xml:space="preserve"> </w:t>
      </w:r>
    </w:p>
    <w:p w:rsidR="00CD08A0" w:rsidRPr="008643B5" w:rsidRDefault="00CD08A0" w:rsidP="000D4A5A">
      <w:pPr>
        <w:ind w:left="567"/>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от внешних </w:t>
      </w:r>
    </w:p>
    <w:p w:rsidR="00CD08A0" w:rsidRPr="008643B5" w:rsidRDefault="00CD08A0" w:rsidP="00CD08A0">
      <w:pPr>
        <w:widowControl w:val="0"/>
        <w:numPr>
          <w:ilvl w:val="2"/>
          <w:numId w:val="13"/>
        </w:numPr>
        <w:tabs>
          <w:tab w:val="clear" w:pos="2160"/>
          <w:tab w:val="num" w:pos="1060"/>
        </w:tabs>
        <w:overflowPunct w:val="0"/>
        <w:autoSpaceDE w:val="0"/>
        <w:autoSpaceDN w:val="0"/>
        <w:adjustRightInd w:val="0"/>
        <w:spacing w:line="230" w:lineRule="auto"/>
        <w:ind w:left="1060" w:hanging="209"/>
        <w:jc w:val="both"/>
      </w:pPr>
      <w:r w:rsidRPr="008643B5">
        <w:t xml:space="preserve">внутренних угроз;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готовность к служению Отечеству, его защите;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исключение из своей жизни вредных привычек (курения, пьянства и т. д.);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CD08A0" w:rsidRPr="008643B5" w:rsidRDefault="00CD08A0" w:rsidP="00CD08A0">
      <w:pPr>
        <w:widowControl w:val="0"/>
        <w:autoSpaceDE w:val="0"/>
        <w:autoSpaceDN w:val="0"/>
        <w:adjustRightInd w:val="0"/>
        <w:spacing w:line="107" w:lineRule="exact"/>
      </w:pPr>
    </w:p>
    <w:p w:rsidR="00CD08A0" w:rsidRPr="008643B5" w:rsidRDefault="00CD08A0" w:rsidP="00CD08A0">
      <w:pPr>
        <w:widowControl w:val="0"/>
        <w:tabs>
          <w:tab w:val="num" w:pos="560"/>
        </w:tabs>
        <w:overflowPunct w:val="0"/>
        <w:autoSpaceDE w:val="0"/>
        <w:autoSpaceDN w:val="0"/>
        <w:adjustRightInd w:val="0"/>
        <w:spacing w:line="239" w:lineRule="auto"/>
        <w:jc w:val="both"/>
      </w:pPr>
      <w:proofErr w:type="spellStart"/>
      <w:r w:rsidRPr="008643B5">
        <w:rPr>
          <w:b/>
          <w:bCs/>
          <w:i/>
          <w:iCs/>
        </w:rPr>
        <w:t>метапредметных</w:t>
      </w:r>
      <w:proofErr w:type="spellEnd"/>
      <w:r w:rsidRPr="008643B5">
        <w:rPr>
          <w:b/>
          <w:bCs/>
        </w:rPr>
        <w:t>:</w:t>
      </w:r>
      <w:r w:rsidRPr="008643B5">
        <w:rPr>
          <w:b/>
          <w:bCs/>
          <w:i/>
          <w:iCs/>
        </w:rPr>
        <w:t xml:space="preserve"> </w:t>
      </w:r>
    </w:p>
    <w:p w:rsidR="00CD08A0" w:rsidRPr="008643B5" w:rsidRDefault="00CD08A0" w:rsidP="00CD08A0">
      <w:pPr>
        <w:widowControl w:val="0"/>
        <w:autoSpaceDE w:val="0"/>
        <w:autoSpaceDN w:val="0"/>
        <w:adjustRightInd w:val="0"/>
        <w:spacing w:line="1"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2"/>
          <w:numId w:val="13"/>
        </w:numPr>
        <w:tabs>
          <w:tab w:val="clear" w:pos="2160"/>
          <w:tab w:val="num" w:pos="1078"/>
        </w:tabs>
        <w:overflowPunct w:val="0"/>
        <w:autoSpaceDE w:val="0"/>
        <w:autoSpaceDN w:val="0"/>
        <w:adjustRightInd w:val="0"/>
        <w:spacing w:line="229" w:lineRule="auto"/>
        <w:ind w:left="860" w:hanging="9"/>
        <w:jc w:val="both"/>
      </w:pPr>
      <w:r w:rsidRPr="008643B5">
        <w:t xml:space="preserve">возможные последствия, проектировать модели личного безопасного поведения;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формирование установки на здоровый образ жизни;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CD08A0" w:rsidRPr="008643B5" w:rsidRDefault="00CD08A0" w:rsidP="00CD08A0">
      <w:pPr>
        <w:widowControl w:val="0"/>
        <w:tabs>
          <w:tab w:val="num" w:pos="993"/>
        </w:tabs>
        <w:autoSpaceDE w:val="0"/>
        <w:autoSpaceDN w:val="0"/>
        <w:adjustRightInd w:val="0"/>
        <w:spacing w:line="108" w:lineRule="exact"/>
        <w:ind w:left="851" w:hanging="284"/>
      </w:pPr>
    </w:p>
    <w:p w:rsidR="00CD08A0" w:rsidRPr="008643B5" w:rsidRDefault="00CD08A0" w:rsidP="00CD08A0">
      <w:pPr>
        <w:widowControl w:val="0"/>
        <w:overflowPunct w:val="0"/>
        <w:autoSpaceDE w:val="0"/>
        <w:autoSpaceDN w:val="0"/>
        <w:adjustRightInd w:val="0"/>
        <w:jc w:val="both"/>
      </w:pPr>
      <w:r w:rsidRPr="008643B5">
        <w:rPr>
          <w:b/>
          <w:bCs/>
          <w:i/>
          <w:iCs/>
        </w:rPr>
        <w:t>предметных</w:t>
      </w:r>
      <w:r w:rsidRPr="008643B5">
        <w:rPr>
          <w:b/>
          <w:bCs/>
        </w:rPr>
        <w:t>:</w:t>
      </w:r>
      <w:r w:rsidRPr="008643B5">
        <w:rPr>
          <w:b/>
          <w:bCs/>
          <w:i/>
          <w:iCs/>
        </w:rPr>
        <w:t xml:space="preserve">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сформированность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сформированность представлений о здоровом образе жизни как о средстве обеспечения духовного, физического и социального благополучия личности;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освоение знания факторов, пагубно влияющих на здоровье человека;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CD08A0" w:rsidRPr="008643B5" w:rsidRDefault="00CD08A0" w:rsidP="0058609E">
      <w:pPr>
        <w:widowControl w:val="0"/>
        <w:overflowPunct w:val="0"/>
        <w:autoSpaceDE w:val="0"/>
        <w:autoSpaceDN w:val="0"/>
        <w:adjustRightInd w:val="0"/>
        <w:spacing w:line="230" w:lineRule="auto"/>
        <w:ind w:firstLine="283"/>
        <w:jc w:val="both"/>
      </w:pPr>
      <w:r w:rsidRPr="008643B5">
        <w:t xml:space="preserve">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29" w:lineRule="auto"/>
        <w:ind w:firstLine="283"/>
        <w:jc w:val="both"/>
      </w:pPr>
      <w:r w:rsidRPr="008643B5">
        <w:t xml:space="preserve">Общеобразовательная учебная дисциплина «Основы безопасности жизнедеятельности» изучает риски производственной, природной, социальной, бытовой, городской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1"/>
        </w:numPr>
        <w:tabs>
          <w:tab w:val="clear" w:pos="720"/>
          <w:tab w:val="num" w:pos="220"/>
        </w:tabs>
        <w:overflowPunct w:val="0"/>
        <w:autoSpaceDE w:val="0"/>
        <w:autoSpaceDN w:val="0"/>
        <w:adjustRightInd w:val="0"/>
        <w:spacing w:line="230" w:lineRule="auto"/>
        <w:ind w:left="0" w:firstLine="1"/>
        <w:jc w:val="both"/>
      </w:pPr>
      <w:r w:rsidRPr="008643B5">
        <w:t xml:space="preserve">других сред обитания человека как в условиях повседневной жизни, так и при возникновении чрезвычайных ситуаций техногенного, природного и социального характера. Данная дисциплина является начальной ступенью в освоении норм и правил безопасности и обеспечении комфортных условий жизнедеятельности.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Основными содержательными темами программы являются: введение в дисциплину,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В связи с этим программой предусмотрено проведение в конце учебного года для обучающихся мужского пола пятидневных учебных сборов (35 часов), сочетающих разнообразные формы организации теоретических и практических занятий. В итоге у юношей формируется адекватное представление о военной службе, развиваются качества личности, необходимые для ее прохождения.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получают сведения о здоровом образе жизни, основных средствах планирования семьи, ухода за младенцем, поддержании в семье духовности, комфортного психологического климата. </w:t>
      </w:r>
    </w:p>
    <w:p w:rsidR="00CD08A0" w:rsidRPr="008643B5" w:rsidRDefault="00CD08A0" w:rsidP="00CD08A0">
      <w:pPr>
        <w:widowControl w:val="0"/>
        <w:autoSpaceDE w:val="0"/>
        <w:autoSpaceDN w:val="0"/>
        <w:adjustRightInd w:val="0"/>
        <w:spacing w:line="3" w:lineRule="exact"/>
      </w:pPr>
    </w:p>
    <w:p w:rsidR="000D4A5A" w:rsidRDefault="000D4A5A" w:rsidP="000D4A5A">
      <w:pPr>
        <w:pStyle w:val="Default"/>
        <w:ind w:firstLine="567"/>
        <w:jc w:val="both"/>
        <w:rPr>
          <w:color w:val="auto"/>
          <w:lang w:eastAsia="en-US"/>
        </w:rPr>
      </w:pPr>
      <w:r w:rsidRPr="00CB65FB">
        <w:rPr>
          <w:color w:val="auto"/>
          <w:lang w:eastAsia="en-US"/>
        </w:rPr>
        <w:t xml:space="preserve">Основные интерактивные формы проведения учебных занятий: практические занятия; работа в малых группах; дискуссия; обучающие игры (ролевые игры и образовательные игры); изучение и закрепление нового материала на интерактивной лекции (лекция-беседа, лекция – дискуссия, лекция с разбором конкретных ситуаций, лекция с заранее запланированными ошибками, лекция-пресс-конференция, мини-лекция); эвристическая беседа;  разработка проекта (метод проектов); метод кейсов (решение ситуационных упражнений и задач как разновидности метода кейсов). </w:t>
      </w:r>
    </w:p>
    <w:p w:rsidR="000D4A5A" w:rsidRPr="006F700A" w:rsidRDefault="000D4A5A" w:rsidP="000D4A5A">
      <w:pPr>
        <w:pStyle w:val="a8"/>
        <w:spacing w:after="0"/>
        <w:ind w:firstLine="567"/>
        <w:jc w:val="both"/>
      </w:pPr>
      <w:r w:rsidRPr="006F700A">
        <w:t>Использование электронных образовательных ресурсов позволяет разнообразить деятельность обучающихся, активизировать их внимание, повышает творческий потенциал личности, мотивацию к успешному усвоению учебного материала, воспитывает интерес к занятиям при изучении истории</w:t>
      </w:r>
    </w:p>
    <w:p w:rsidR="000D4A5A" w:rsidRPr="00CB65FB" w:rsidRDefault="000D4A5A" w:rsidP="000D4A5A">
      <w:pPr>
        <w:autoSpaceDE w:val="0"/>
        <w:autoSpaceDN w:val="0"/>
        <w:adjustRightInd w:val="0"/>
        <w:ind w:firstLine="567"/>
        <w:jc w:val="both"/>
      </w:pPr>
      <w:r w:rsidRPr="00CB65FB">
        <w:t>В рамках освоения общеобраз</w:t>
      </w:r>
      <w:r>
        <w:t>овательной учебной дисциплины «ОБЖ</w:t>
      </w:r>
      <w:r w:rsidRPr="00CB65FB">
        <w:t xml:space="preserve">» обучающимся предоставляется возможность подготовить и защитить индивидуальный проект по предложенным темам. </w:t>
      </w:r>
    </w:p>
    <w:p w:rsidR="00CD08A0" w:rsidRPr="0098435F" w:rsidRDefault="00CD08A0" w:rsidP="00CD08A0">
      <w:pPr>
        <w:ind w:firstLine="708"/>
        <w:jc w:val="both"/>
      </w:pPr>
      <w:r w:rsidRPr="0098435F">
        <w:t>Данная программа способствует формированию общих компетенций:</w:t>
      </w:r>
    </w:p>
    <w:p w:rsidR="00CD08A0" w:rsidRPr="008643B5" w:rsidRDefault="00CD08A0" w:rsidP="00CD08A0">
      <w:pPr>
        <w:widowControl w:val="0"/>
        <w:tabs>
          <w:tab w:val="left" w:pos="284"/>
          <w:tab w:val="left" w:pos="916"/>
          <w:tab w:val="left" w:pos="1832"/>
          <w:tab w:val="left" w:pos="2552"/>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643B5">
        <w:tab/>
        <w:t xml:space="preserve">    ОК 1.  Понимать сущность и социальную значимость своей будущей профессии, проявлять к ней устойчивый интерес, через написание сочинений, эссе, рефератов.</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2. Организовывать собственную деятельность, исходя из цели и способов ее достижения.</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через написание рецензии, аннотации.</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4. Осуществлять поиск информации, необходимой для эффективного выполнения профессиональных задач.</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5. Использовать ИКТ в профессиональной деятельности.</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 xml:space="preserve">ОК 6. Работать в команде, эффективно общаться с коллегами, руководителями.   </w:t>
      </w:r>
    </w:p>
    <w:p w:rsidR="00CD08A0" w:rsidRPr="008643B5" w:rsidRDefault="00CD08A0" w:rsidP="00CD08A0">
      <w:pPr>
        <w:widowControl w:val="0"/>
        <w:overflowPunct w:val="0"/>
        <w:autoSpaceDE w:val="0"/>
        <w:autoSpaceDN w:val="0"/>
        <w:adjustRightInd w:val="0"/>
        <w:spacing w:line="230" w:lineRule="auto"/>
        <w:ind w:firstLine="283"/>
        <w:jc w:val="both"/>
      </w:pPr>
      <w:bookmarkStart w:id="0" w:name="_Toc367600578"/>
      <w:r w:rsidRPr="008643B5">
        <w:t>Изучение общеобразовательной учебной дисциплины «Основы безопасности жизнедеятельности»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w:t>
      </w:r>
      <w:r>
        <w:t>днего общего образования (ППКРС</w:t>
      </w:r>
      <w:r w:rsidRPr="008643B5">
        <w:t xml:space="preserve">). </w:t>
      </w:r>
    </w:p>
    <w:bookmarkEnd w:id="0"/>
    <w:p w:rsidR="00D87C0C" w:rsidRPr="008643B5" w:rsidRDefault="00D87C0C" w:rsidP="00BF5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A07060" w:rsidRPr="008643B5" w:rsidRDefault="00A07060"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643B5">
        <w:rPr>
          <w:b/>
        </w:rPr>
        <w:t xml:space="preserve">1.4. </w:t>
      </w:r>
      <w:r w:rsidR="009F36F4">
        <w:rPr>
          <w:b/>
        </w:rPr>
        <w:t>К</w:t>
      </w:r>
      <w:r w:rsidRPr="008643B5">
        <w:rPr>
          <w:b/>
        </w:rPr>
        <w:t>оличество часов на освоение программы учебной дисциплины:</w:t>
      </w:r>
    </w:p>
    <w:p w:rsidR="00A07060" w:rsidRPr="008643B5" w:rsidRDefault="00A07060"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CD08A0" w:rsidRPr="008643B5" w:rsidTr="00CD08A0">
        <w:trPr>
          <w:trHeight w:val="460"/>
        </w:trPr>
        <w:tc>
          <w:tcPr>
            <w:tcW w:w="7904" w:type="dxa"/>
            <w:shd w:val="clear" w:color="auto" w:fill="auto"/>
          </w:tcPr>
          <w:p w:rsidR="00CD08A0" w:rsidRPr="008643B5" w:rsidRDefault="00CD08A0" w:rsidP="00CD08A0">
            <w:pPr>
              <w:jc w:val="center"/>
            </w:pPr>
            <w:r w:rsidRPr="008643B5">
              <w:rPr>
                <w:b/>
              </w:rPr>
              <w:t>Вид учебной работы</w:t>
            </w:r>
          </w:p>
        </w:tc>
        <w:tc>
          <w:tcPr>
            <w:tcW w:w="1800" w:type="dxa"/>
            <w:shd w:val="clear" w:color="auto" w:fill="auto"/>
          </w:tcPr>
          <w:p w:rsidR="00CD08A0" w:rsidRPr="008643B5" w:rsidRDefault="00CD08A0" w:rsidP="00CD08A0">
            <w:pPr>
              <w:jc w:val="center"/>
              <w:rPr>
                <w:i/>
                <w:iCs/>
              </w:rPr>
            </w:pPr>
            <w:r w:rsidRPr="008643B5">
              <w:rPr>
                <w:b/>
                <w:iCs/>
              </w:rPr>
              <w:t>Объем часов</w:t>
            </w:r>
          </w:p>
        </w:tc>
      </w:tr>
      <w:tr w:rsidR="00CD08A0" w:rsidRPr="008643B5" w:rsidTr="00CD08A0">
        <w:trPr>
          <w:trHeight w:val="285"/>
        </w:trPr>
        <w:tc>
          <w:tcPr>
            <w:tcW w:w="7904" w:type="dxa"/>
            <w:shd w:val="clear" w:color="auto" w:fill="auto"/>
          </w:tcPr>
          <w:p w:rsidR="00CD08A0" w:rsidRPr="008643B5" w:rsidRDefault="00CD08A0" w:rsidP="00CD08A0">
            <w:pPr>
              <w:rPr>
                <w:b/>
              </w:rPr>
            </w:pPr>
            <w:r w:rsidRPr="008643B5">
              <w:rPr>
                <w:b/>
              </w:rPr>
              <w:t>Максимальная учебная нагрузка (всего)</w:t>
            </w:r>
          </w:p>
        </w:tc>
        <w:tc>
          <w:tcPr>
            <w:tcW w:w="1800" w:type="dxa"/>
            <w:shd w:val="clear" w:color="auto" w:fill="auto"/>
          </w:tcPr>
          <w:p w:rsidR="00CD08A0" w:rsidRPr="0058609E" w:rsidRDefault="00CD08A0" w:rsidP="00CD08A0">
            <w:pPr>
              <w:jc w:val="center"/>
              <w:rPr>
                <w:b/>
                <w:iCs/>
              </w:rPr>
            </w:pPr>
            <w:r w:rsidRPr="0058609E">
              <w:rPr>
                <w:b/>
                <w:iCs/>
              </w:rPr>
              <w:t>108</w:t>
            </w:r>
          </w:p>
        </w:tc>
      </w:tr>
      <w:tr w:rsidR="00CD08A0" w:rsidRPr="008643B5" w:rsidTr="00CD08A0">
        <w:tc>
          <w:tcPr>
            <w:tcW w:w="7904" w:type="dxa"/>
            <w:shd w:val="clear" w:color="auto" w:fill="auto"/>
          </w:tcPr>
          <w:p w:rsidR="00CD08A0" w:rsidRPr="008643B5" w:rsidRDefault="00CD08A0" w:rsidP="00CD08A0">
            <w:pPr>
              <w:jc w:val="both"/>
            </w:pPr>
            <w:r w:rsidRPr="008643B5">
              <w:rPr>
                <w:b/>
              </w:rPr>
              <w:t xml:space="preserve">Обязательная аудиторная учебная нагрузка (всего) </w:t>
            </w:r>
          </w:p>
        </w:tc>
        <w:tc>
          <w:tcPr>
            <w:tcW w:w="1800" w:type="dxa"/>
            <w:shd w:val="clear" w:color="auto" w:fill="auto"/>
          </w:tcPr>
          <w:p w:rsidR="00CD08A0" w:rsidRPr="0058609E" w:rsidRDefault="00CD08A0" w:rsidP="00CD08A0">
            <w:pPr>
              <w:jc w:val="center"/>
              <w:rPr>
                <w:b/>
                <w:iCs/>
              </w:rPr>
            </w:pPr>
            <w:r w:rsidRPr="0058609E">
              <w:rPr>
                <w:b/>
                <w:iCs/>
              </w:rPr>
              <w:t>72</w:t>
            </w:r>
          </w:p>
        </w:tc>
      </w:tr>
      <w:tr w:rsidR="00CD08A0" w:rsidRPr="008643B5" w:rsidTr="00CD08A0">
        <w:tc>
          <w:tcPr>
            <w:tcW w:w="7904" w:type="dxa"/>
            <w:shd w:val="clear" w:color="auto" w:fill="auto"/>
          </w:tcPr>
          <w:p w:rsidR="00CD08A0" w:rsidRPr="008643B5" w:rsidRDefault="00CD08A0" w:rsidP="00CD08A0">
            <w:pPr>
              <w:jc w:val="both"/>
            </w:pPr>
            <w:r w:rsidRPr="008643B5">
              <w:t>в том числе:</w:t>
            </w:r>
          </w:p>
        </w:tc>
        <w:tc>
          <w:tcPr>
            <w:tcW w:w="1800" w:type="dxa"/>
            <w:shd w:val="clear" w:color="auto" w:fill="auto"/>
          </w:tcPr>
          <w:p w:rsidR="00CD08A0" w:rsidRPr="0058609E" w:rsidRDefault="00CD08A0" w:rsidP="00CD08A0">
            <w:pPr>
              <w:jc w:val="center"/>
              <w:rPr>
                <w:b/>
                <w:iCs/>
              </w:rPr>
            </w:pPr>
          </w:p>
        </w:tc>
      </w:tr>
      <w:tr w:rsidR="00CD08A0" w:rsidRPr="008643B5" w:rsidTr="00CD08A0">
        <w:tc>
          <w:tcPr>
            <w:tcW w:w="7904" w:type="dxa"/>
            <w:shd w:val="clear" w:color="auto" w:fill="auto"/>
          </w:tcPr>
          <w:p w:rsidR="00CD08A0" w:rsidRPr="008643B5" w:rsidRDefault="00CD08A0" w:rsidP="00CD08A0">
            <w:pPr>
              <w:jc w:val="both"/>
            </w:pPr>
            <w:r w:rsidRPr="008643B5">
              <w:t>теоретические занятия</w:t>
            </w:r>
          </w:p>
        </w:tc>
        <w:tc>
          <w:tcPr>
            <w:tcW w:w="1800" w:type="dxa"/>
            <w:shd w:val="clear" w:color="auto" w:fill="auto"/>
          </w:tcPr>
          <w:p w:rsidR="00CD08A0" w:rsidRPr="0058609E" w:rsidRDefault="00CD08A0" w:rsidP="00CD08A0">
            <w:pPr>
              <w:jc w:val="center"/>
              <w:rPr>
                <w:b/>
                <w:iCs/>
              </w:rPr>
            </w:pPr>
            <w:r w:rsidRPr="0058609E">
              <w:rPr>
                <w:b/>
                <w:iCs/>
              </w:rPr>
              <w:t>58</w:t>
            </w:r>
          </w:p>
        </w:tc>
      </w:tr>
      <w:tr w:rsidR="00CD08A0" w:rsidRPr="008643B5" w:rsidTr="00CD08A0">
        <w:tc>
          <w:tcPr>
            <w:tcW w:w="7904" w:type="dxa"/>
            <w:shd w:val="clear" w:color="auto" w:fill="auto"/>
          </w:tcPr>
          <w:p w:rsidR="00CD08A0" w:rsidRPr="008643B5" w:rsidRDefault="00CD08A0" w:rsidP="00CD08A0">
            <w:pPr>
              <w:jc w:val="both"/>
            </w:pPr>
            <w:r w:rsidRPr="008643B5">
              <w:t>контрольные работы</w:t>
            </w:r>
          </w:p>
        </w:tc>
        <w:tc>
          <w:tcPr>
            <w:tcW w:w="1800" w:type="dxa"/>
            <w:shd w:val="clear" w:color="auto" w:fill="auto"/>
          </w:tcPr>
          <w:p w:rsidR="00CD08A0" w:rsidRPr="0058609E" w:rsidRDefault="00A85863" w:rsidP="00CD08A0">
            <w:pPr>
              <w:jc w:val="center"/>
              <w:rPr>
                <w:b/>
                <w:iCs/>
              </w:rPr>
            </w:pPr>
            <w:r>
              <w:rPr>
                <w:b/>
                <w:iCs/>
              </w:rPr>
              <w:t>3</w:t>
            </w:r>
          </w:p>
        </w:tc>
      </w:tr>
      <w:tr w:rsidR="00CD08A0" w:rsidRPr="008643B5" w:rsidTr="00CD08A0">
        <w:tc>
          <w:tcPr>
            <w:tcW w:w="7904" w:type="dxa"/>
            <w:shd w:val="clear" w:color="auto" w:fill="auto"/>
          </w:tcPr>
          <w:p w:rsidR="00CD08A0" w:rsidRPr="008643B5" w:rsidRDefault="00CD08A0" w:rsidP="00CD08A0">
            <w:pPr>
              <w:jc w:val="both"/>
            </w:pPr>
            <w:r>
              <w:t>практические работы</w:t>
            </w:r>
          </w:p>
        </w:tc>
        <w:tc>
          <w:tcPr>
            <w:tcW w:w="1800" w:type="dxa"/>
            <w:shd w:val="clear" w:color="auto" w:fill="auto"/>
          </w:tcPr>
          <w:p w:rsidR="00CD08A0" w:rsidRPr="0058609E" w:rsidRDefault="00CD08A0" w:rsidP="00CD08A0">
            <w:pPr>
              <w:jc w:val="center"/>
              <w:rPr>
                <w:b/>
                <w:iCs/>
              </w:rPr>
            </w:pPr>
            <w:r w:rsidRPr="0058609E">
              <w:rPr>
                <w:b/>
                <w:iCs/>
              </w:rPr>
              <w:t>10</w:t>
            </w:r>
          </w:p>
        </w:tc>
      </w:tr>
      <w:tr w:rsidR="00CD08A0" w:rsidRPr="008643B5" w:rsidTr="00CD08A0">
        <w:tc>
          <w:tcPr>
            <w:tcW w:w="7904" w:type="dxa"/>
            <w:shd w:val="clear" w:color="auto" w:fill="auto"/>
          </w:tcPr>
          <w:p w:rsidR="00CD08A0" w:rsidRPr="008643B5" w:rsidRDefault="00CD08A0" w:rsidP="00CD08A0">
            <w:pPr>
              <w:jc w:val="both"/>
            </w:pPr>
            <w:r w:rsidRPr="008643B5">
              <w:rPr>
                <w:b/>
              </w:rPr>
              <w:t xml:space="preserve">Внеаудиторная самостоятельная работа </w:t>
            </w:r>
            <w:r w:rsidR="000D4A5A">
              <w:t>(в том числе выполнение индивидуального проекта)</w:t>
            </w:r>
            <w:r w:rsidRPr="008643B5">
              <w:t xml:space="preserve"> </w:t>
            </w:r>
          </w:p>
        </w:tc>
        <w:tc>
          <w:tcPr>
            <w:tcW w:w="1800" w:type="dxa"/>
            <w:shd w:val="clear" w:color="auto" w:fill="auto"/>
          </w:tcPr>
          <w:p w:rsidR="00CD08A0" w:rsidRPr="0058609E" w:rsidRDefault="00CD08A0" w:rsidP="00CD08A0">
            <w:pPr>
              <w:jc w:val="center"/>
              <w:rPr>
                <w:b/>
                <w:iCs/>
              </w:rPr>
            </w:pPr>
            <w:r w:rsidRPr="0058609E">
              <w:rPr>
                <w:b/>
                <w:iCs/>
              </w:rPr>
              <w:t>36</w:t>
            </w:r>
          </w:p>
        </w:tc>
      </w:tr>
      <w:tr w:rsidR="00CD08A0" w:rsidRPr="008643B5" w:rsidTr="00CD08A0">
        <w:trPr>
          <w:trHeight w:val="292"/>
        </w:trPr>
        <w:tc>
          <w:tcPr>
            <w:tcW w:w="7904" w:type="dxa"/>
            <w:tcBorders>
              <w:right w:val="single" w:sz="4" w:space="0" w:color="auto"/>
            </w:tcBorders>
            <w:shd w:val="clear" w:color="auto" w:fill="auto"/>
          </w:tcPr>
          <w:p w:rsidR="00CD08A0" w:rsidRPr="008643B5" w:rsidRDefault="00CD08A0" w:rsidP="00CD08A0">
            <w:pPr>
              <w:rPr>
                <w:i/>
                <w:iCs/>
              </w:rPr>
            </w:pPr>
            <w:r w:rsidRPr="008643B5">
              <w:rPr>
                <w:iCs/>
              </w:rPr>
              <w:t xml:space="preserve">Промежуточная аттестация в форме дифференцированного  зачета  </w:t>
            </w:r>
          </w:p>
        </w:tc>
        <w:tc>
          <w:tcPr>
            <w:tcW w:w="1800" w:type="dxa"/>
            <w:tcBorders>
              <w:left w:val="single" w:sz="4" w:space="0" w:color="auto"/>
            </w:tcBorders>
            <w:shd w:val="clear" w:color="auto" w:fill="auto"/>
          </w:tcPr>
          <w:p w:rsidR="00CD08A0" w:rsidRPr="0058609E" w:rsidRDefault="00CD08A0" w:rsidP="00CD08A0">
            <w:pPr>
              <w:jc w:val="center"/>
              <w:rPr>
                <w:b/>
                <w:iCs/>
              </w:rPr>
            </w:pPr>
            <w:r w:rsidRPr="0058609E">
              <w:rPr>
                <w:b/>
                <w:iCs/>
              </w:rPr>
              <w:t>1</w:t>
            </w:r>
          </w:p>
          <w:p w:rsidR="00CD08A0" w:rsidRPr="0058609E" w:rsidRDefault="00CD08A0" w:rsidP="00CD08A0">
            <w:pPr>
              <w:jc w:val="right"/>
              <w:rPr>
                <w:b/>
                <w:iCs/>
              </w:rPr>
            </w:pPr>
            <w:r w:rsidRPr="0058609E">
              <w:rPr>
                <w:b/>
                <w:iCs/>
              </w:rPr>
              <w:t xml:space="preserve"> </w:t>
            </w:r>
          </w:p>
        </w:tc>
      </w:tr>
    </w:tbl>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C5FC5"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D70F6">
        <w:rPr>
          <w:b/>
        </w:rPr>
        <w:t xml:space="preserve">2. </w:t>
      </w:r>
      <w:r>
        <w:rPr>
          <w:b/>
        </w:rPr>
        <w:t>ТЕМАТИЧЕСКИЙ ПЛАН</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992"/>
        <w:gridCol w:w="1418"/>
        <w:gridCol w:w="992"/>
        <w:gridCol w:w="851"/>
        <w:gridCol w:w="850"/>
        <w:gridCol w:w="992"/>
      </w:tblGrid>
      <w:tr w:rsidR="00CD08A0" w:rsidRPr="00CB65FB" w:rsidTr="007057FE">
        <w:tc>
          <w:tcPr>
            <w:tcW w:w="3652" w:type="dxa"/>
            <w:vMerge w:val="restart"/>
          </w:tcPr>
          <w:p w:rsidR="00CD08A0" w:rsidRPr="00CB65FB" w:rsidRDefault="00CD08A0" w:rsidP="00CD08A0">
            <w:pPr>
              <w:jc w:val="center"/>
              <w:rPr>
                <w:b/>
                <w:sz w:val="20"/>
                <w:szCs w:val="20"/>
              </w:rPr>
            </w:pPr>
            <w:r w:rsidRPr="00CB65FB">
              <w:rPr>
                <w:b/>
                <w:sz w:val="20"/>
                <w:szCs w:val="20"/>
              </w:rPr>
              <w:t>Наименование частей, разделов,</w:t>
            </w:r>
          </w:p>
        </w:tc>
        <w:tc>
          <w:tcPr>
            <w:tcW w:w="3402" w:type="dxa"/>
            <w:gridSpan w:val="3"/>
          </w:tcPr>
          <w:p w:rsidR="00CD08A0" w:rsidRPr="00CB65FB" w:rsidRDefault="00CD08A0" w:rsidP="00CD08A0">
            <w:pPr>
              <w:jc w:val="center"/>
              <w:rPr>
                <w:b/>
                <w:sz w:val="20"/>
                <w:szCs w:val="20"/>
              </w:rPr>
            </w:pPr>
            <w:r w:rsidRPr="00CB65FB">
              <w:rPr>
                <w:b/>
                <w:sz w:val="20"/>
                <w:szCs w:val="20"/>
              </w:rPr>
              <w:t>Обязательная аудиторная учебная нагрузка обучающихся</w:t>
            </w:r>
          </w:p>
        </w:tc>
        <w:tc>
          <w:tcPr>
            <w:tcW w:w="1701" w:type="dxa"/>
            <w:gridSpan w:val="2"/>
          </w:tcPr>
          <w:p w:rsidR="00CD08A0" w:rsidRPr="00CB65FB" w:rsidRDefault="00CD08A0" w:rsidP="00CD08A0">
            <w:pPr>
              <w:jc w:val="center"/>
              <w:rPr>
                <w:b/>
                <w:sz w:val="20"/>
                <w:szCs w:val="20"/>
              </w:rPr>
            </w:pPr>
            <w:proofErr w:type="spellStart"/>
            <w:r w:rsidRPr="00CB65FB">
              <w:rPr>
                <w:b/>
                <w:sz w:val="20"/>
                <w:szCs w:val="20"/>
              </w:rPr>
              <w:t>Самостоятель-ная</w:t>
            </w:r>
            <w:proofErr w:type="spellEnd"/>
            <w:r w:rsidRPr="00CB65FB">
              <w:rPr>
                <w:b/>
                <w:sz w:val="20"/>
                <w:szCs w:val="20"/>
              </w:rPr>
              <w:t xml:space="preserve"> работа</w:t>
            </w:r>
          </w:p>
        </w:tc>
        <w:tc>
          <w:tcPr>
            <w:tcW w:w="992" w:type="dxa"/>
            <w:vMerge w:val="restart"/>
          </w:tcPr>
          <w:p w:rsidR="00CD08A0" w:rsidRPr="00CB65FB" w:rsidRDefault="00CD08A0" w:rsidP="00CD08A0">
            <w:pPr>
              <w:ind w:right="-108"/>
              <w:jc w:val="center"/>
              <w:rPr>
                <w:b/>
                <w:sz w:val="20"/>
                <w:szCs w:val="20"/>
              </w:rPr>
            </w:pPr>
            <w:r w:rsidRPr="00CB65FB">
              <w:rPr>
                <w:b/>
                <w:sz w:val="20"/>
                <w:szCs w:val="20"/>
              </w:rPr>
              <w:t xml:space="preserve">Максимальная учебная нагрузка (часы) </w:t>
            </w:r>
          </w:p>
        </w:tc>
      </w:tr>
      <w:tr w:rsidR="00CD08A0" w:rsidRPr="00CB65FB" w:rsidTr="007057FE">
        <w:trPr>
          <w:trHeight w:val="243"/>
        </w:trPr>
        <w:tc>
          <w:tcPr>
            <w:tcW w:w="3652" w:type="dxa"/>
            <w:vMerge/>
          </w:tcPr>
          <w:p w:rsidR="00CD08A0" w:rsidRPr="00CB65FB" w:rsidRDefault="00CD08A0" w:rsidP="00CD08A0">
            <w:pPr>
              <w:jc w:val="center"/>
              <w:rPr>
                <w:b/>
                <w:sz w:val="20"/>
                <w:szCs w:val="20"/>
              </w:rPr>
            </w:pPr>
          </w:p>
        </w:tc>
        <w:tc>
          <w:tcPr>
            <w:tcW w:w="992" w:type="dxa"/>
            <w:vMerge w:val="restart"/>
          </w:tcPr>
          <w:p w:rsidR="00CD08A0" w:rsidRPr="00CB65FB" w:rsidRDefault="00CD08A0" w:rsidP="00CD08A0">
            <w:pPr>
              <w:ind w:firstLine="34"/>
              <w:jc w:val="center"/>
              <w:rPr>
                <w:b/>
                <w:sz w:val="20"/>
                <w:szCs w:val="20"/>
              </w:rPr>
            </w:pPr>
            <w:r w:rsidRPr="00CB65FB">
              <w:rPr>
                <w:b/>
                <w:sz w:val="20"/>
                <w:szCs w:val="20"/>
              </w:rPr>
              <w:t>Всего часов *</w:t>
            </w:r>
          </w:p>
        </w:tc>
        <w:tc>
          <w:tcPr>
            <w:tcW w:w="2410" w:type="dxa"/>
            <w:gridSpan w:val="2"/>
          </w:tcPr>
          <w:p w:rsidR="00CD08A0" w:rsidRPr="00CB65FB" w:rsidRDefault="00CD08A0" w:rsidP="00CD08A0">
            <w:pPr>
              <w:ind w:firstLine="34"/>
              <w:jc w:val="center"/>
              <w:rPr>
                <w:sz w:val="20"/>
                <w:szCs w:val="20"/>
              </w:rPr>
            </w:pPr>
            <w:r w:rsidRPr="00CB65FB">
              <w:rPr>
                <w:sz w:val="20"/>
                <w:szCs w:val="20"/>
              </w:rPr>
              <w:t xml:space="preserve">В том числе </w:t>
            </w:r>
          </w:p>
        </w:tc>
        <w:tc>
          <w:tcPr>
            <w:tcW w:w="851" w:type="dxa"/>
            <w:vMerge w:val="restart"/>
          </w:tcPr>
          <w:p w:rsidR="00CD08A0" w:rsidRPr="00CB65FB" w:rsidRDefault="00CD08A0" w:rsidP="00CD08A0">
            <w:pPr>
              <w:ind w:firstLine="34"/>
              <w:jc w:val="center"/>
              <w:rPr>
                <w:b/>
                <w:sz w:val="20"/>
                <w:szCs w:val="20"/>
              </w:rPr>
            </w:pPr>
            <w:r w:rsidRPr="00CB65FB">
              <w:rPr>
                <w:b/>
                <w:sz w:val="20"/>
                <w:szCs w:val="20"/>
              </w:rPr>
              <w:t>Всего часов **</w:t>
            </w:r>
          </w:p>
        </w:tc>
        <w:tc>
          <w:tcPr>
            <w:tcW w:w="850" w:type="dxa"/>
            <w:vMerge w:val="restart"/>
          </w:tcPr>
          <w:p w:rsidR="00CD08A0" w:rsidRPr="00CB65FB" w:rsidRDefault="00CD08A0" w:rsidP="00CD08A0">
            <w:pPr>
              <w:ind w:firstLine="34"/>
              <w:jc w:val="center"/>
              <w:rPr>
                <w:sz w:val="20"/>
                <w:szCs w:val="20"/>
              </w:rPr>
            </w:pPr>
            <w:r w:rsidRPr="00CB65FB">
              <w:rPr>
                <w:sz w:val="20"/>
                <w:szCs w:val="20"/>
              </w:rPr>
              <w:t>В т.ч. индивидуальный проект</w:t>
            </w:r>
          </w:p>
        </w:tc>
        <w:tc>
          <w:tcPr>
            <w:tcW w:w="992" w:type="dxa"/>
            <w:vMerge/>
          </w:tcPr>
          <w:p w:rsidR="00CD08A0" w:rsidRPr="00CB65FB" w:rsidRDefault="00CD08A0" w:rsidP="00CD08A0">
            <w:pPr>
              <w:jc w:val="center"/>
              <w:rPr>
                <w:b/>
                <w:sz w:val="20"/>
                <w:szCs w:val="20"/>
              </w:rPr>
            </w:pPr>
          </w:p>
        </w:tc>
      </w:tr>
      <w:tr w:rsidR="00CD08A0" w:rsidRPr="00CB65FB" w:rsidTr="007057FE">
        <w:trPr>
          <w:trHeight w:val="1122"/>
        </w:trPr>
        <w:tc>
          <w:tcPr>
            <w:tcW w:w="3652" w:type="dxa"/>
            <w:vMerge/>
          </w:tcPr>
          <w:p w:rsidR="00CD08A0" w:rsidRPr="00CB65FB" w:rsidRDefault="00CD08A0" w:rsidP="00CD08A0">
            <w:pPr>
              <w:jc w:val="center"/>
              <w:rPr>
                <w:b/>
                <w:sz w:val="20"/>
                <w:szCs w:val="20"/>
              </w:rPr>
            </w:pPr>
          </w:p>
        </w:tc>
        <w:tc>
          <w:tcPr>
            <w:tcW w:w="992" w:type="dxa"/>
            <w:vMerge/>
          </w:tcPr>
          <w:p w:rsidR="00CD08A0" w:rsidRPr="00CB65FB" w:rsidRDefault="00CD08A0" w:rsidP="00CD08A0">
            <w:pPr>
              <w:ind w:firstLine="34"/>
              <w:jc w:val="center"/>
              <w:rPr>
                <w:b/>
                <w:sz w:val="20"/>
                <w:szCs w:val="20"/>
              </w:rPr>
            </w:pPr>
          </w:p>
        </w:tc>
        <w:tc>
          <w:tcPr>
            <w:tcW w:w="1418" w:type="dxa"/>
          </w:tcPr>
          <w:p w:rsidR="00CD08A0" w:rsidRPr="00CB65FB" w:rsidRDefault="00CD08A0" w:rsidP="00CD08A0">
            <w:pPr>
              <w:ind w:firstLine="34"/>
              <w:jc w:val="center"/>
              <w:rPr>
                <w:sz w:val="20"/>
                <w:szCs w:val="20"/>
              </w:rPr>
            </w:pPr>
            <w:r w:rsidRPr="00CB65FB">
              <w:rPr>
                <w:sz w:val="20"/>
                <w:szCs w:val="20"/>
              </w:rPr>
              <w:t>практические занятия, лабораторные работы (часы)</w:t>
            </w:r>
          </w:p>
        </w:tc>
        <w:tc>
          <w:tcPr>
            <w:tcW w:w="992" w:type="dxa"/>
          </w:tcPr>
          <w:p w:rsidR="00CD08A0" w:rsidRPr="00CB65FB" w:rsidRDefault="00CD08A0" w:rsidP="00CD08A0">
            <w:pPr>
              <w:ind w:firstLine="34"/>
              <w:jc w:val="center"/>
              <w:rPr>
                <w:sz w:val="20"/>
                <w:szCs w:val="20"/>
              </w:rPr>
            </w:pPr>
            <w:proofErr w:type="spellStart"/>
            <w:r w:rsidRPr="00CB65FB">
              <w:rPr>
                <w:sz w:val="20"/>
                <w:szCs w:val="20"/>
              </w:rPr>
              <w:t>Контрол</w:t>
            </w:r>
            <w:proofErr w:type="spellEnd"/>
            <w:r w:rsidRPr="00CB65FB">
              <w:rPr>
                <w:sz w:val="20"/>
                <w:szCs w:val="20"/>
              </w:rPr>
              <w:t xml:space="preserve"> </w:t>
            </w:r>
            <w:proofErr w:type="spellStart"/>
            <w:r w:rsidRPr="00CB65FB">
              <w:rPr>
                <w:sz w:val="20"/>
                <w:szCs w:val="20"/>
              </w:rPr>
              <w:t>ьные</w:t>
            </w:r>
            <w:proofErr w:type="spellEnd"/>
            <w:r w:rsidRPr="00CB65FB">
              <w:rPr>
                <w:sz w:val="20"/>
                <w:szCs w:val="20"/>
              </w:rPr>
              <w:t xml:space="preserve"> работы</w:t>
            </w:r>
          </w:p>
        </w:tc>
        <w:tc>
          <w:tcPr>
            <w:tcW w:w="851" w:type="dxa"/>
            <w:vMerge/>
          </w:tcPr>
          <w:p w:rsidR="00CD08A0" w:rsidRPr="00CB65FB" w:rsidRDefault="00CD08A0" w:rsidP="00CD08A0">
            <w:pPr>
              <w:ind w:firstLine="34"/>
              <w:jc w:val="center"/>
              <w:rPr>
                <w:b/>
                <w:sz w:val="20"/>
                <w:szCs w:val="20"/>
              </w:rPr>
            </w:pPr>
          </w:p>
        </w:tc>
        <w:tc>
          <w:tcPr>
            <w:tcW w:w="850" w:type="dxa"/>
            <w:vMerge/>
          </w:tcPr>
          <w:p w:rsidR="00CD08A0" w:rsidRPr="00CB65FB" w:rsidRDefault="00CD08A0" w:rsidP="00CD08A0">
            <w:pPr>
              <w:ind w:firstLine="34"/>
              <w:jc w:val="center"/>
              <w:rPr>
                <w:sz w:val="20"/>
                <w:szCs w:val="20"/>
              </w:rPr>
            </w:pPr>
          </w:p>
        </w:tc>
        <w:tc>
          <w:tcPr>
            <w:tcW w:w="992" w:type="dxa"/>
            <w:vMerge/>
          </w:tcPr>
          <w:p w:rsidR="00CD08A0" w:rsidRPr="00CB65FB" w:rsidRDefault="00CD08A0" w:rsidP="00CD08A0">
            <w:pPr>
              <w:jc w:val="center"/>
              <w:rPr>
                <w:b/>
                <w:sz w:val="20"/>
                <w:szCs w:val="20"/>
              </w:rPr>
            </w:pPr>
          </w:p>
        </w:tc>
      </w:tr>
      <w:tr w:rsidR="00CD08A0" w:rsidRPr="00CB65FB" w:rsidTr="007057FE">
        <w:tc>
          <w:tcPr>
            <w:tcW w:w="3652" w:type="dxa"/>
          </w:tcPr>
          <w:p w:rsidR="00CD08A0" w:rsidRPr="00CB65FB" w:rsidRDefault="00CD08A0" w:rsidP="00CD08A0">
            <w:pPr>
              <w:jc w:val="center"/>
              <w:rPr>
                <w:sz w:val="20"/>
                <w:szCs w:val="20"/>
              </w:rPr>
            </w:pPr>
            <w:r w:rsidRPr="00CB65FB">
              <w:rPr>
                <w:sz w:val="20"/>
                <w:szCs w:val="20"/>
              </w:rPr>
              <w:t>1</w:t>
            </w:r>
          </w:p>
        </w:tc>
        <w:tc>
          <w:tcPr>
            <w:tcW w:w="992" w:type="dxa"/>
          </w:tcPr>
          <w:p w:rsidR="00CD08A0" w:rsidRPr="00CB65FB" w:rsidRDefault="00CD08A0" w:rsidP="00CD08A0">
            <w:pPr>
              <w:ind w:firstLine="34"/>
              <w:jc w:val="center"/>
              <w:rPr>
                <w:sz w:val="20"/>
                <w:szCs w:val="20"/>
              </w:rPr>
            </w:pPr>
            <w:r w:rsidRPr="00CB65FB">
              <w:rPr>
                <w:sz w:val="20"/>
                <w:szCs w:val="20"/>
              </w:rPr>
              <w:t>2</w:t>
            </w:r>
          </w:p>
        </w:tc>
        <w:tc>
          <w:tcPr>
            <w:tcW w:w="1418" w:type="dxa"/>
          </w:tcPr>
          <w:p w:rsidR="00CD08A0" w:rsidRPr="00614785" w:rsidRDefault="00CD08A0" w:rsidP="00CD08A0">
            <w:pPr>
              <w:jc w:val="center"/>
              <w:rPr>
                <w:sz w:val="20"/>
                <w:szCs w:val="20"/>
              </w:rPr>
            </w:pPr>
            <w:r w:rsidRPr="00614785">
              <w:rPr>
                <w:sz w:val="20"/>
                <w:szCs w:val="20"/>
              </w:rPr>
              <w:t>3</w:t>
            </w:r>
          </w:p>
        </w:tc>
        <w:tc>
          <w:tcPr>
            <w:tcW w:w="992" w:type="dxa"/>
          </w:tcPr>
          <w:p w:rsidR="00CD08A0" w:rsidRPr="00CB65FB" w:rsidRDefault="00CD08A0" w:rsidP="00CD08A0">
            <w:pPr>
              <w:jc w:val="center"/>
              <w:rPr>
                <w:sz w:val="20"/>
                <w:szCs w:val="20"/>
              </w:rPr>
            </w:pPr>
          </w:p>
        </w:tc>
        <w:tc>
          <w:tcPr>
            <w:tcW w:w="851" w:type="dxa"/>
          </w:tcPr>
          <w:p w:rsidR="00CD08A0" w:rsidRPr="00CB65FB" w:rsidRDefault="00CD08A0" w:rsidP="00CD08A0">
            <w:pPr>
              <w:jc w:val="center"/>
              <w:rPr>
                <w:sz w:val="20"/>
                <w:szCs w:val="20"/>
              </w:rPr>
            </w:pPr>
            <w:r w:rsidRPr="00CB65FB">
              <w:rPr>
                <w:sz w:val="20"/>
                <w:szCs w:val="20"/>
              </w:rPr>
              <w:t>4</w:t>
            </w:r>
          </w:p>
        </w:tc>
        <w:tc>
          <w:tcPr>
            <w:tcW w:w="850" w:type="dxa"/>
          </w:tcPr>
          <w:p w:rsidR="00CD08A0" w:rsidRPr="00CB65FB" w:rsidRDefault="00CD08A0" w:rsidP="00CD08A0">
            <w:pPr>
              <w:jc w:val="center"/>
              <w:rPr>
                <w:sz w:val="20"/>
                <w:szCs w:val="20"/>
              </w:rPr>
            </w:pPr>
            <w:r w:rsidRPr="00CB65FB">
              <w:rPr>
                <w:sz w:val="20"/>
                <w:szCs w:val="20"/>
              </w:rPr>
              <w:t>5</w:t>
            </w:r>
          </w:p>
        </w:tc>
        <w:tc>
          <w:tcPr>
            <w:tcW w:w="992" w:type="dxa"/>
          </w:tcPr>
          <w:p w:rsidR="00CD08A0" w:rsidRPr="00CB65FB" w:rsidRDefault="00CD08A0" w:rsidP="00CD08A0">
            <w:pPr>
              <w:jc w:val="center"/>
              <w:rPr>
                <w:sz w:val="20"/>
                <w:szCs w:val="20"/>
              </w:rPr>
            </w:pPr>
            <w:r w:rsidRPr="00CB65FB">
              <w:rPr>
                <w:sz w:val="20"/>
                <w:szCs w:val="20"/>
              </w:rPr>
              <w:t>6</w:t>
            </w:r>
          </w:p>
        </w:tc>
      </w:tr>
      <w:tr w:rsidR="00CD08A0" w:rsidRPr="00CB65FB" w:rsidTr="007057FE">
        <w:tc>
          <w:tcPr>
            <w:tcW w:w="3652" w:type="dxa"/>
          </w:tcPr>
          <w:p w:rsidR="00CD08A0" w:rsidRPr="00CB65FB" w:rsidRDefault="00CD08A0" w:rsidP="00CD08A0">
            <w:pPr>
              <w:autoSpaceDE w:val="0"/>
              <w:autoSpaceDN w:val="0"/>
              <w:adjustRightInd w:val="0"/>
              <w:jc w:val="both"/>
              <w:rPr>
                <w:rFonts w:eastAsiaTheme="minorHAnsi"/>
                <w:lang w:eastAsia="en-US"/>
              </w:rPr>
            </w:pPr>
            <w:r w:rsidRPr="008643B5">
              <w:rPr>
                <w:rFonts w:eastAsiaTheme="minorEastAsia"/>
              </w:rPr>
              <w:t>Введение</w:t>
            </w:r>
          </w:p>
        </w:tc>
        <w:tc>
          <w:tcPr>
            <w:tcW w:w="992" w:type="dxa"/>
          </w:tcPr>
          <w:p w:rsidR="00CD08A0" w:rsidRPr="00CB65FB" w:rsidRDefault="00CD08A0" w:rsidP="00CD08A0">
            <w:pPr>
              <w:autoSpaceDE w:val="0"/>
              <w:autoSpaceDN w:val="0"/>
              <w:adjustRightInd w:val="0"/>
              <w:jc w:val="center"/>
              <w:rPr>
                <w:rFonts w:eastAsiaTheme="minorHAnsi"/>
                <w:lang w:eastAsia="en-US"/>
              </w:rPr>
            </w:pPr>
            <w:r w:rsidRPr="00CB65FB">
              <w:rPr>
                <w:rFonts w:eastAsiaTheme="minorHAnsi"/>
                <w:lang w:eastAsia="en-US"/>
              </w:rPr>
              <w:t>2</w:t>
            </w:r>
          </w:p>
        </w:tc>
        <w:tc>
          <w:tcPr>
            <w:tcW w:w="1418" w:type="dxa"/>
          </w:tcPr>
          <w:p w:rsidR="00CD08A0" w:rsidRPr="00614785" w:rsidRDefault="00614785" w:rsidP="00CD08A0">
            <w:pPr>
              <w:jc w:val="center"/>
            </w:pPr>
            <w:r w:rsidRPr="00614785">
              <w:t>-</w:t>
            </w:r>
          </w:p>
        </w:tc>
        <w:tc>
          <w:tcPr>
            <w:tcW w:w="992" w:type="dxa"/>
          </w:tcPr>
          <w:p w:rsidR="00CD08A0" w:rsidRPr="00CB65FB" w:rsidRDefault="00614785" w:rsidP="00CD08A0">
            <w:pPr>
              <w:jc w:val="center"/>
              <w:rPr>
                <w:b/>
              </w:rPr>
            </w:pPr>
            <w:r>
              <w:rPr>
                <w:b/>
              </w:rPr>
              <w:t>-</w:t>
            </w:r>
          </w:p>
        </w:tc>
        <w:tc>
          <w:tcPr>
            <w:tcW w:w="851" w:type="dxa"/>
          </w:tcPr>
          <w:p w:rsidR="00CD08A0" w:rsidRPr="00CB65FB" w:rsidRDefault="0061383B" w:rsidP="00CD08A0">
            <w:pPr>
              <w:jc w:val="center"/>
            </w:pPr>
            <w:r>
              <w:t>1</w:t>
            </w:r>
          </w:p>
        </w:tc>
        <w:tc>
          <w:tcPr>
            <w:tcW w:w="850" w:type="dxa"/>
          </w:tcPr>
          <w:p w:rsidR="00CD08A0" w:rsidRPr="00CB65FB" w:rsidRDefault="00CD08A0" w:rsidP="00CD08A0">
            <w:pPr>
              <w:jc w:val="center"/>
            </w:pPr>
          </w:p>
        </w:tc>
        <w:tc>
          <w:tcPr>
            <w:tcW w:w="992" w:type="dxa"/>
          </w:tcPr>
          <w:p w:rsidR="00CD08A0" w:rsidRPr="00CB65FB" w:rsidRDefault="00CD08A0" w:rsidP="00CD08A0">
            <w:pPr>
              <w:jc w:val="center"/>
            </w:pPr>
            <w:r w:rsidRPr="00CB65FB">
              <w:t>3</w:t>
            </w:r>
          </w:p>
        </w:tc>
      </w:tr>
      <w:tr w:rsidR="00CD08A0" w:rsidRPr="00CB65FB" w:rsidTr="007057FE">
        <w:tc>
          <w:tcPr>
            <w:tcW w:w="3652" w:type="dxa"/>
          </w:tcPr>
          <w:p w:rsidR="00CD08A0" w:rsidRPr="00CB65FB" w:rsidRDefault="0061383B" w:rsidP="00CD08A0">
            <w:pPr>
              <w:autoSpaceDE w:val="0"/>
              <w:autoSpaceDN w:val="0"/>
              <w:adjustRightInd w:val="0"/>
              <w:jc w:val="both"/>
              <w:rPr>
                <w:rFonts w:eastAsiaTheme="minorHAnsi"/>
                <w:lang w:eastAsia="en-US"/>
              </w:rPr>
            </w:pPr>
            <w:r>
              <w:rPr>
                <w:rFonts w:eastAsiaTheme="minorEastAsia"/>
              </w:rPr>
              <w:t xml:space="preserve">1. </w:t>
            </w:r>
            <w:r w:rsidR="00CD08A0" w:rsidRPr="008643B5">
              <w:rPr>
                <w:rFonts w:eastAsiaTheme="minorEastAsia"/>
              </w:rPr>
              <w:t>Обеспечение личной безопасности и сохранение здоровья</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16</w:t>
            </w:r>
          </w:p>
        </w:tc>
        <w:tc>
          <w:tcPr>
            <w:tcW w:w="1418" w:type="dxa"/>
          </w:tcPr>
          <w:p w:rsidR="00CD08A0" w:rsidRPr="00614785" w:rsidRDefault="00614785" w:rsidP="00CD08A0">
            <w:pPr>
              <w:jc w:val="center"/>
            </w:pPr>
            <w:r w:rsidRPr="00614785">
              <w:t>2</w:t>
            </w:r>
          </w:p>
        </w:tc>
        <w:tc>
          <w:tcPr>
            <w:tcW w:w="992" w:type="dxa"/>
          </w:tcPr>
          <w:p w:rsidR="00CD08A0" w:rsidRPr="00614785" w:rsidRDefault="0061383B" w:rsidP="00CD08A0">
            <w:pPr>
              <w:jc w:val="center"/>
            </w:pPr>
            <w:r w:rsidRPr="00614785">
              <w:t>1</w:t>
            </w:r>
          </w:p>
        </w:tc>
        <w:tc>
          <w:tcPr>
            <w:tcW w:w="851" w:type="dxa"/>
          </w:tcPr>
          <w:p w:rsidR="00CD08A0" w:rsidRPr="00CB65FB" w:rsidRDefault="0061383B" w:rsidP="00CD08A0">
            <w:pPr>
              <w:jc w:val="center"/>
            </w:pPr>
            <w:r>
              <w:t>8</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24</w:t>
            </w:r>
          </w:p>
        </w:tc>
      </w:tr>
      <w:tr w:rsidR="00CD08A0" w:rsidRPr="00CB65FB" w:rsidTr="007057FE">
        <w:tc>
          <w:tcPr>
            <w:tcW w:w="3652" w:type="dxa"/>
          </w:tcPr>
          <w:p w:rsidR="00CD08A0" w:rsidRPr="00CB65FB" w:rsidRDefault="00CD08A0" w:rsidP="00CD08A0">
            <w:pPr>
              <w:autoSpaceDE w:val="0"/>
              <w:autoSpaceDN w:val="0"/>
              <w:adjustRightInd w:val="0"/>
              <w:jc w:val="both"/>
              <w:rPr>
                <w:rFonts w:eastAsiaTheme="minorHAnsi"/>
                <w:lang w:eastAsia="en-US"/>
              </w:rPr>
            </w:pPr>
            <w:r w:rsidRPr="008643B5">
              <w:rPr>
                <w:rFonts w:eastAsiaTheme="minorEastAsia"/>
              </w:rPr>
              <w:t>2. Государственная система обеспечения безопасности населения</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CD08A0" w:rsidRPr="00614785" w:rsidRDefault="00614785" w:rsidP="00CD08A0">
            <w:pPr>
              <w:jc w:val="center"/>
            </w:pPr>
            <w:r w:rsidRPr="00614785">
              <w:t>4</w:t>
            </w:r>
          </w:p>
        </w:tc>
        <w:tc>
          <w:tcPr>
            <w:tcW w:w="992" w:type="dxa"/>
          </w:tcPr>
          <w:p w:rsidR="00CD08A0" w:rsidRPr="00614785" w:rsidRDefault="0061383B" w:rsidP="00CD08A0">
            <w:pPr>
              <w:jc w:val="center"/>
            </w:pPr>
            <w:r w:rsidRPr="00614785">
              <w:t>1</w:t>
            </w:r>
          </w:p>
        </w:tc>
        <w:tc>
          <w:tcPr>
            <w:tcW w:w="851" w:type="dxa"/>
          </w:tcPr>
          <w:p w:rsidR="00CD08A0" w:rsidRPr="00CB65FB" w:rsidRDefault="0061383B" w:rsidP="00CD08A0">
            <w:pPr>
              <w:jc w:val="center"/>
            </w:pPr>
            <w:r>
              <w:t>9</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27</w:t>
            </w:r>
          </w:p>
        </w:tc>
      </w:tr>
      <w:tr w:rsidR="00CD08A0" w:rsidRPr="00CB65FB" w:rsidTr="007057FE">
        <w:tc>
          <w:tcPr>
            <w:tcW w:w="3652" w:type="dxa"/>
          </w:tcPr>
          <w:p w:rsidR="00CD08A0" w:rsidRPr="00CB65FB" w:rsidRDefault="00CD08A0" w:rsidP="00CD08A0">
            <w:pPr>
              <w:autoSpaceDE w:val="0"/>
              <w:autoSpaceDN w:val="0"/>
              <w:adjustRightInd w:val="0"/>
              <w:jc w:val="both"/>
              <w:rPr>
                <w:rFonts w:eastAsiaTheme="minorEastAsia"/>
              </w:rPr>
            </w:pPr>
            <w:r w:rsidRPr="008643B5">
              <w:rPr>
                <w:rFonts w:eastAsiaTheme="minorEastAsia"/>
              </w:rPr>
              <w:t>3. Основы обороны государства и воинская обязанность</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CD08A0" w:rsidRPr="00614785" w:rsidRDefault="00614785" w:rsidP="00CD08A0">
            <w:pPr>
              <w:jc w:val="center"/>
            </w:pPr>
            <w:r w:rsidRPr="00614785">
              <w:t>2</w:t>
            </w:r>
          </w:p>
        </w:tc>
        <w:tc>
          <w:tcPr>
            <w:tcW w:w="992" w:type="dxa"/>
          </w:tcPr>
          <w:p w:rsidR="00CD08A0" w:rsidRPr="00614785" w:rsidRDefault="0061383B" w:rsidP="00CD08A0">
            <w:pPr>
              <w:jc w:val="center"/>
            </w:pPr>
            <w:r w:rsidRPr="00614785">
              <w:t>1</w:t>
            </w:r>
          </w:p>
        </w:tc>
        <w:tc>
          <w:tcPr>
            <w:tcW w:w="851" w:type="dxa"/>
          </w:tcPr>
          <w:p w:rsidR="00CD08A0" w:rsidRPr="00CB65FB" w:rsidRDefault="0061383B" w:rsidP="00CD08A0">
            <w:pPr>
              <w:jc w:val="center"/>
            </w:pPr>
            <w:r>
              <w:t>9</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27</w:t>
            </w:r>
          </w:p>
        </w:tc>
      </w:tr>
      <w:tr w:rsidR="00CD08A0" w:rsidRPr="00CB65FB" w:rsidTr="007057FE">
        <w:tc>
          <w:tcPr>
            <w:tcW w:w="3652" w:type="dxa"/>
          </w:tcPr>
          <w:p w:rsidR="00CD08A0" w:rsidRPr="00CB65FB" w:rsidRDefault="00CD08A0" w:rsidP="00CD08A0">
            <w:pPr>
              <w:autoSpaceDE w:val="0"/>
              <w:autoSpaceDN w:val="0"/>
              <w:adjustRightInd w:val="0"/>
              <w:jc w:val="both"/>
              <w:rPr>
                <w:rFonts w:eastAsiaTheme="minorHAnsi"/>
                <w:lang w:eastAsia="en-US"/>
              </w:rPr>
            </w:pPr>
            <w:r w:rsidRPr="008643B5">
              <w:rPr>
                <w:rFonts w:eastAsiaTheme="minorEastAsia"/>
              </w:rPr>
              <w:t>4. Основы медицинских знаний</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CD08A0" w:rsidRPr="00614785" w:rsidRDefault="00614785" w:rsidP="00CD08A0">
            <w:pPr>
              <w:jc w:val="center"/>
            </w:pPr>
            <w:r w:rsidRPr="00614785">
              <w:t>2</w:t>
            </w:r>
          </w:p>
        </w:tc>
        <w:tc>
          <w:tcPr>
            <w:tcW w:w="992" w:type="dxa"/>
          </w:tcPr>
          <w:p w:rsidR="00CD08A0" w:rsidRPr="0058609E" w:rsidRDefault="00CD08A0" w:rsidP="00CD08A0">
            <w:pPr>
              <w:jc w:val="center"/>
            </w:pPr>
          </w:p>
        </w:tc>
        <w:tc>
          <w:tcPr>
            <w:tcW w:w="851" w:type="dxa"/>
          </w:tcPr>
          <w:p w:rsidR="00CD08A0" w:rsidRPr="00CB65FB" w:rsidRDefault="0061383B" w:rsidP="00CD08A0">
            <w:pPr>
              <w:jc w:val="center"/>
            </w:pPr>
            <w:r>
              <w:t>9</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27</w:t>
            </w:r>
          </w:p>
        </w:tc>
      </w:tr>
      <w:tr w:rsidR="00CD08A0" w:rsidRPr="00CB65FB" w:rsidTr="007057FE">
        <w:tc>
          <w:tcPr>
            <w:tcW w:w="3652" w:type="dxa"/>
          </w:tcPr>
          <w:p w:rsidR="00CD08A0" w:rsidRPr="00CB65FB" w:rsidRDefault="00CD08A0" w:rsidP="00CD08A0">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2" w:type="dxa"/>
          </w:tcPr>
          <w:p w:rsidR="00CD08A0" w:rsidRPr="00CB65FB" w:rsidRDefault="00CD08A0" w:rsidP="00CD08A0">
            <w:pPr>
              <w:autoSpaceDE w:val="0"/>
              <w:autoSpaceDN w:val="0"/>
              <w:adjustRightInd w:val="0"/>
              <w:jc w:val="center"/>
              <w:rPr>
                <w:rFonts w:eastAsiaTheme="minorHAnsi"/>
                <w:b/>
                <w:lang w:eastAsia="en-US"/>
              </w:rPr>
            </w:pPr>
            <w:r>
              <w:rPr>
                <w:rFonts w:eastAsiaTheme="minorHAnsi"/>
                <w:b/>
                <w:lang w:eastAsia="en-US"/>
              </w:rPr>
              <w:t>72</w:t>
            </w:r>
          </w:p>
        </w:tc>
        <w:tc>
          <w:tcPr>
            <w:tcW w:w="1418" w:type="dxa"/>
          </w:tcPr>
          <w:p w:rsidR="00CD08A0" w:rsidRPr="00614785" w:rsidRDefault="0061383B" w:rsidP="00CD08A0">
            <w:pPr>
              <w:jc w:val="center"/>
              <w:rPr>
                <w:b/>
              </w:rPr>
            </w:pPr>
            <w:r w:rsidRPr="00614785">
              <w:rPr>
                <w:b/>
              </w:rPr>
              <w:t>10</w:t>
            </w:r>
          </w:p>
        </w:tc>
        <w:tc>
          <w:tcPr>
            <w:tcW w:w="992" w:type="dxa"/>
          </w:tcPr>
          <w:p w:rsidR="00CD08A0" w:rsidRPr="00CB65FB" w:rsidRDefault="00A85863" w:rsidP="00CD08A0">
            <w:pPr>
              <w:jc w:val="center"/>
              <w:rPr>
                <w:b/>
              </w:rPr>
            </w:pPr>
            <w:r>
              <w:rPr>
                <w:b/>
              </w:rPr>
              <w:t>3</w:t>
            </w:r>
          </w:p>
        </w:tc>
        <w:tc>
          <w:tcPr>
            <w:tcW w:w="851" w:type="dxa"/>
          </w:tcPr>
          <w:p w:rsidR="00CD08A0" w:rsidRPr="00CB65FB" w:rsidRDefault="0061383B" w:rsidP="00CD08A0">
            <w:pPr>
              <w:jc w:val="center"/>
              <w:rPr>
                <w:b/>
              </w:rPr>
            </w:pPr>
            <w:r>
              <w:rPr>
                <w:b/>
              </w:rPr>
              <w:t>36</w:t>
            </w:r>
          </w:p>
        </w:tc>
        <w:tc>
          <w:tcPr>
            <w:tcW w:w="850" w:type="dxa"/>
          </w:tcPr>
          <w:p w:rsidR="00CD08A0" w:rsidRPr="000D4A5A" w:rsidRDefault="000D4A5A" w:rsidP="00CD08A0">
            <w:pPr>
              <w:jc w:val="center"/>
              <w:rPr>
                <w:b/>
              </w:rPr>
            </w:pPr>
            <w:r w:rsidRPr="000D4A5A">
              <w:rPr>
                <w:b/>
              </w:rPr>
              <w:t>1</w:t>
            </w:r>
          </w:p>
        </w:tc>
        <w:tc>
          <w:tcPr>
            <w:tcW w:w="992" w:type="dxa"/>
          </w:tcPr>
          <w:p w:rsidR="00CD08A0" w:rsidRPr="00CB65FB" w:rsidRDefault="00CD08A0" w:rsidP="00CD08A0">
            <w:pPr>
              <w:jc w:val="center"/>
              <w:rPr>
                <w:b/>
              </w:rPr>
            </w:pPr>
            <w:r>
              <w:rPr>
                <w:b/>
              </w:rPr>
              <w:t>108</w:t>
            </w:r>
          </w:p>
        </w:tc>
      </w:tr>
      <w:tr w:rsidR="00CD08A0" w:rsidRPr="00CB65FB" w:rsidTr="007057FE">
        <w:trPr>
          <w:trHeight w:val="265"/>
        </w:trPr>
        <w:tc>
          <w:tcPr>
            <w:tcW w:w="9747" w:type="dxa"/>
            <w:gridSpan w:val="7"/>
          </w:tcPr>
          <w:p w:rsidR="00CD08A0" w:rsidRPr="00CB65FB" w:rsidRDefault="00CD08A0" w:rsidP="0061383B">
            <w:pPr>
              <w:rPr>
                <w:b/>
              </w:rPr>
            </w:pPr>
            <w:r w:rsidRPr="00CB65FB">
              <w:t xml:space="preserve">Промежуточная аттестация в форме </w:t>
            </w:r>
            <w:r>
              <w:t>дифференцированного зачета</w:t>
            </w:r>
          </w:p>
        </w:tc>
      </w:tr>
    </w:tbl>
    <w:p w:rsidR="006C5FC5" w:rsidRPr="008643B5" w:rsidRDefault="006C5FC5"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D762E" w:rsidRPr="008643B5" w:rsidRDefault="00DD762E" w:rsidP="00BF5D48">
      <w:pPr>
        <w:jc w:val="both"/>
        <w:sectPr w:rsidR="00DD762E" w:rsidRPr="008643B5" w:rsidSect="006174DF">
          <w:pgSz w:w="11906" w:h="16838"/>
          <w:pgMar w:top="1134" w:right="850" w:bottom="426" w:left="1701" w:header="708" w:footer="708" w:gutter="0"/>
          <w:pgNumType w:start="1"/>
          <w:cols w:space="720"/>
          <w:titlePg/>
          <w:docGrid w:linePitch="326"/>
        </w:sectPr>
      </w:pPr>
    </w:p>
    <w:p w:rsidR="0061383B" w:rsidRPr="00CB65FB" w:rsidRDefault="0061383B" w:rsidP="0061383B">
      <w:pPr>
        <w:jc w:val="center"/>
        <w:rPr>
          <w:b/>
          <w:bCs/>
        </w:rPr>
      </w:pPr>
      <w:r w:rsidRPr="00CB65FB">
        <w:rPr>
          <w:b/>
          <w:bCs/>
        </w:rPr>
        <w:t>3. СОДЕРЖАНИЕ УЧЕБНОЙ ДИСЦИПЛИНЫ</w:t>
      </w:r>
    </w:p>
    <w:p w:rsidR="006253E0" w:rsidRPr="008643B5" w:rsidRDefault="006253E0" w:rsidP="00625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tbl>
      <w:tblPr>
        <w:tblW w:w="13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0"/>
        <w:gridCol w:w="9974"/>
        <w:gridCol w:w="1010"/>
      </w:tblGrid>
      <w:tr w:rsidR="000D4A5A" w:rsidRPr="008643B5" w:rsidTr="000D4A5A">
        <w:trPr>
          <w:trHeight w:val="650"/>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Наименование разделов и тем</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Содержание учебного материала, лабораторные работы и практические занятия, Самостоятельная работа обучающихся</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Объем часов</w:t>
            </w:r>
          </w:p>
        </w:tc>
      </w:tr>
      <w:tr w:rsidR="000D4A5A" w:rsidRPr="008643B5" w:rsidTr="000D4A5A">
        <w:trPr>
          <w:trHeight w:val="383"/>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1</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2</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3</w:t>
            </w:r>
          </w:p>
        </w:tc>
      </w:tr>
      <w:tr w:rsidR="000D4A5A" w:rsidRPr="008643B5" w:rsidTr="000D4A5A">
        <w:tc>
          <w:tcPr>
            <w:tcW w:w="2640" w:type="dxa"/>
          </w:tcPr>
          <w:p w:rsidR="000D4A5A" w:rsidRPr="008643B5" w:rsidRDefault="000D4A5A" w:rsidP="006174DF">
            <w:pPr>
              <w:pStyle w:val="211"/>
              <w:tabs>
                <w:tab w:val="left" w:pos="4200"/>
              </w:tabs>
              <w:spacing w:after="0" w:line="240" w:lineRule="auto"/>
              <w:jc w:val="both"/>
              <w:rPr>
                <w:bCs/>
              </w:rPr>
            </w:pPr>
          </w:p>
        </w:tc>
        <w:tc>
          <w:tcPr>
            <w:tcW w:w="9974" w:type="dxa"/>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Первый курс</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D4A5A" w:rsidRPr="008643B5" w:rsidTr="000D4A5A">
        <w:trPr>
          <w:trHeight w:val="1745"/>
        </w:trPr>
        <w:tc>
          <w:tcPr>
            <w:tcW w:w="2640" w:type="dxa"/>
          </w:tcPr>
          <w:p w:rsidR="000D4A5A" w:rsidRPr="008643B5" w:rsidRDefault="000D4A5A" w:rsidP="006174DF">
            <w:pPr>
              <w:widowControl w:val="0"/>
              <w:autoSpaceDE w:val="0"/>
              <w:autoSpaceDN w:val="0"/>
              <w:adjustRightInd w:val="0"/>
              <w:rPr>
                <w:b/>
              </w:rPr>
            </w:pPr>
            <w:r w:rsidRPr="008643B5">
              <w:rPr>
                <w:b/>
              </w:rPr>
              <w:t>Введение</w:t>
            </w:r>
          </w:p>
          <w:p w:rsidR="000D4A5A" w:rsidRPr="008643B5" w:rsidRDefault="000D4A5A" w:rsidP="006174DF">
            <w:pPr>
              <w:pStyle w:val="211"/>
              <w:tabs>
                <w:tab w:val="left" w:pos="4200"/>
              </w:tabs>
              <w:spacing w:after="0" w:line="240" w:lineRule="auto"/>
              <w:jc w:val="both"/>
              <w:rPr>
                <w:bCs/>
              </w:rPr>
            </w:pPr>
          </w:p>
        </w:tc>
        <w:tc>
          <w:tcPr>
            <w:tcW w:w="9974" w:type="dxa"/>
          </w:tcPr>
          <w:p w:rsidR="000D4A5A" w:rsidRPr="008643B5" w:rsidRDefault="000D4A5A" w:rsidP="000D4A5A">
            <w:pPr>
              <w:widowControl w:val="0"/>
              <w:overflowPunct w:val="0"/>
              <w:autoSpaceDE w:val="0"/>
              <w:autoSpaceDN w:val="0"/>
              <w:adjustRightInd w:val="0"/>
              <w:spacing w:line="230" w:lineRule="auto"/>
              <w:jc w:val="both"/>
            </w:pPr>
            <w:r w:rsidRPr="008643B5">
              <w:rPr>
                <w:b/>
                <w:bCs/>
              </w:rPr>
              <w:t>Содержание учебного материала</w:t>
            </w:r>
            <w:r w:rsidRPr="008643B5">
              <w:t xml:space="preserve"> </w:t>
            </w:r>
          </w:p>
          <w:p w:rsidR="000D4A5A" w:rsidRDefault="000D4A5A" w:rsidP="000D4A5A">
            <w:pPr>
              <w:widowControl w:val="0"/>
              <w:overflowPunct w:val="0"/>
              <w:autoSpaceDE w:val="0"/>
              <w:autoSpaceDN w:val="0"/>
              <w:adjustRightInd w:val="0"/>
              <w:spacing w:line="230" w:lineRule="auto"/>
              <w:jc w:val="both"/>
            </w:pPr>
            <w:r w:rsidRPr="008643B5">
              <w:t>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профессий СПО и специальностей СПО.</w:t>
            </w:r>
          </w:p>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ind w:left="100"/>
              <w:jc w:val="both"/>
              <w:rPr>
                <w:rFonts w:eastAsiaTheme="minorEastAsia"/>
              </w:rPr>
            </w:pPr>
            <w:r w:rsidRPr="008643B5">
              <w:rPr>
                <w:rFonts w:eastAsiaTheme="minorEastAsia"/>
              </w:rPr>
              <w:t>Различение основных понятий и теоретических положений основ безопасности жизнедеятельности, применение знаний дисциплины для обеспечения своей безопасности.</w:t>
            </w:r>
          </w:p>
          <w:p w:rsidR="000D4A5A" w:rsidRPr="001C6FA5" w:rsidRDefault="000D4A5A" w:rsidP="000D4A5A">
            <w:pPr>
              <w:widowControl w:val="0"/>
              <w:overflowPunct w:val="0"/>
              <w:autoSpaceDE w:val="0"/>
              <w:autoSpaceDN w:val="0"/>
              <w:adjustRightInd w:val="0"/>
              <w:spacing w:line="230" w:lineRule="auto"/>
              <w:jc w:val="both"/>
              <w:rPr>
                <w:b/>
                <w:bCs/>
              </w:rPr>
            </w:pPr>
            <w:r w:rsidRPr="008643B5">
              <w:rPr>
                <w:rFonts w:eastAsiaTheme="minorEastAsia"/>
              </w:rPr>
              <w:t>Анализ влияния современного человека на окружающую среду, оценка примеров зависимости благополучия жизни людей от состояния окружающей среды; моделирование ситуаций по сохранению биосферы и ее защите</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643B5">
              <w:rPr>
                <w:b/>
                <w:bCs/>
              </w:rPr>
              <w:t>2</w:t>
            </w:r>
          </w:p>
        </w:tc>
      </w:tr>
      <w:tr w:rsidR="000D4A5A" w:rsidRPr="008643B5" w:rsidTr="000D4A5A">
        <w:trPr>
          <w:trHeight w:val="2265"/>
        </w:trPr>
        <w:tc>
          <w:tcPr>
            <w:tcW w:w="2640" w:type="dxa"/>
            <w:vMerge w:val="restart"/>
          </w:tcPr>
          <w:p w:rsidR="000D4A5A" w:rsidRPr="008643B5" w:rsidRDefault="000D4A5A" w:rsidP="006174DF">
            <w:pPr>
              <w:rPr>
                <w:b/>
              </w:rPr>
            </w:pPr>
            <w:r w:rsidRPr="008643B5">
              <w:rPr>
                <w:b/>
              </w:rPr>
              <w:t>Раздел 1. Обеспечение личной безопасности и сохранение здоровья</w:t>
            </w:r>
          </w:p>
          <w:p w:rsidR="000D4A5A" w:rsidRPr="008643B5" w:rsidRDefault="000D4A5A" w:rsidP="006174DF">
            <w:pPr>
              <w:rPr>
                <w:b/>
              </w:rPr>
            </w:pPr>
          </w:p>
        </w:tc>
        <w:tc>
          <w:tcPr>
            <w:tcW w:w="9974" w:type="dxa"/>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Факторы, способствующие укреплению здоровья</w:t>
            </w:r>
            <w:r w:rsidRPr="008643B5">
              <w:rPr>
                <w:b/>
                <w:bCs/>
              </w:rPr>
              <w:t>.</w:t>
            </w:r>
            <w:r w:rsidRPr="008643B5">
              <w:t xml:space="preserve"> 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tabs>
                <w:tab w:val="num" w:pos="1980"/>
              </w:tabs>
              <w:overflowPunct w:val="0"/>
              <w:autoSpaceDE w:val="0"/>
              <w:autoSpaceDN w:val="0"/>
              <w:adjustRightInd w:val="0"/>
              <w:spacing w:line="229" w:lineRule="auto"/>
              <w:jc w:val="both"/>
            </w:pPr>
            <w:r w:rsidRPr="008643B5">
              <w:t xml:space="preserve">Влияние неблагоприятной окружающей среды на здоровье человека. Основные источники загрязнения окружающей среды. Техносфера как источник негативных факторов.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ind w:firstLine="283"/>
              <w:jc w:val="both"/>
            </w:pPr>
            <w:r w:rsidRPr="008643B5">
              <w:t xml:space="preserve">Курение и его влияние на состояние здоровья. Табачный дым и его составные части. Влияние курения на нервную систему, сердечнососудистую систему. Пассивное курение и его влияние на здоровье. </w:t>
            </w:r>
          </w:p>
          <w:p w:rsidR="000D4A5A" w:rsidRPr="008643B5" w:rsidRDefault="000D4A5A" w:rsidP="000D4A5A">
            <w:pPr>
              <w:widowControl w:val="0"/>
              <w:autoSpaceDE w:val="0"/>
              <w:autoSpaceDN w:val="0"/>
              <w:adjustRightInd w:val="0"/>
              <w:spacing w:line="4" w:lineRule="exact"/>
              <w:jc w:val="both"/>
            </w:pPr>
          </w:p>
          <w:p w:rsidR="000D4A5A" w:rsidRDefault="000D4A5A" w:rsidP="000D4A5A">
            <w:pPr>
              <w:widowControl w:val="0"/>
              <w:overflowPunct w:val="0"/>
              <w:autoSpaceDE w:val="0"/>
              <w:autoSpaceDN w:val="0"/>
              <w:adjustRightInd w:val="0"/>
              <w:spacing w:line="229" w:lineRule="auto"/>
              <w:ind w:firstLine="283"/>
              <w:jc w:val="both"/>
            </w:pPr>
            <w:r w:rsidRPr="008643B5">
              <w:t>Наркотики, наркомания и токсикомания, общие понятия и определения. Социальные последствия пристрастия к наркотикам. Профилактика наркомани</w:t>
            </w:r>
            <w:r w:rsidRPr="00C1221C">
              <w:t>и.</w:t>
            </w:r>
            <w:r w:rsidRPr="008643B5">
              <w:t xml:space="preserve"> </w:t>
            </w:r>
          </w:p>
          <w:p w:rsidR="00C1221C" w:rsidRPr="008643B5" w:rsidRDefault="00C1221C" w:rsidP="00C1221C">
            <w:pPr>
              <w:widowControl w:val="0"/>
              <w:overflowPunct w:val="0"/>
              <w:autoSpaceDE w:val="0"/>
              <w:autoSpaceDN w:val="0"/>
              <w:adjustRightInd w:val="0"/>
              <w:spacing w:line="229" w:lineRule="auto"/>
              <w:jc w:val="both"/>
            </w:pPr>
            <w:r>
              <w:t>Основные  нормативные правовые акты, определяющие правила и  безопасность дорожного движения. Правила и безопасность дорожного движения. Модели поведения пешеходов велосипедистов,  пассажиров  и  водителей  транспортных  средств  при организации дорожного движения.</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Репродуктивное здоровье как составляющая часть здоровья человека и общества. 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 </w:t>
            </w:r>
          </w:p>
          <w:p w:rsidR="000D4A5A" w:rsidRPr="008643B5" w:rsidRDefault="000D4A5A" w:rsidP="000D4A5A">
            <w:pPr>
              <w:widowControl w:val="0"/>
              <w:autoSpaceDE w:val="0"/>
              <w:autoSpaceDN w:val="0"/>
              <w:adjustRightInd w:val="0"/>
              <w:spacing w:line="2" w:lineRule="exact"/>
              <w:jc w:val="both"/>
            </w:pPr>
          </w:p>
          <w:p w:rsidR="000D4A5A" w:rsidRDefault="000D4A5A" w:rsidP="000D4A5A">
            <w:pPr>
              <w:widowControl w:val="0"/>
              <w:tabs>
                <w:tab w:val="num" w:pos="1980"/>
              </w:tabs>
              <w:overflowPunct w:val="0"/>
              <w:autoSpaceDE w:val="0"/>
              <w:autoSpaceDN w:val="0"/>
              <w:adjustRightInd w:val="0"/>
              <w:spacing w:line="229" w:lineRule="auto"/>
              <w:jc w:val="both"/>
            </w:pPr>
            <w:r w:rsidRPr="008643B5">
              <w:t xml:space="preserve">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 </w:t>
            </w:r>
          </w:p>
          <w:p w:rsidR="00C1221C" w:rsidRDefault="00C1221C" w:rsidP="00C1221C">
            <w:pPr>
              <w:widowControl w:val="0"/>
              <w:tabs>
                <w:tab w:val="num" w:pos="1980"/>
              </w:tabs>
              <w:overflowPunct w:val="0"/>
              <w:autoSpaceDE w:val="0"/>
              <w:autoSpaceDN w:val="0"/>
              <w:adjustRightInd w:val="0"/>
              <w:spacing w:line="229" w:lineRule="auto"/>
              <w:jc w:val="both"/>
            </w:pPr>
            <w:r>
              <w:t xml:space="preserve">Опасности  современных  молодежных  хобби. </w:t>
            </w:r>
          </w:p>
          <w:p w:rsidR="00C1221C" w:rsidRDefault="00C1221C" w:rsidP="00C1221C">
            <w:pPr>
              <w:widowControl w:val="0"/>
              <w:tabs>
                <w:tab w:val="num" w:pos="1980"/>
              </w:tabs>
              <w:overflowPunct w:val="0"/>
              <w:autoSpaceDE w:val="0"/>
              <w:autoSpaceDN w:val="0"/>
              <w:adjustRightInd w:val="0"/>
              <w:spacing w:line="229" w:lineRule="auto"/>
              <w:jc w:val="both"/>
            </w:pPr>
            <w:r>
              <w:t>Модели  личного  безопасного  поведения  во  время  занятий  современными молодежными хобби</w:t>
            </w:r>
          </w:p>
          <w:p w:rsidR="000D4A5A" w:rsidRPr="008643B5" w:rsidRDefault="000D4A5A" w:rsidP="000D4A5A">
            <w:pPr>
              <w:widowControl w:val="0"/>
              <w:autoSpaceDE w:val="0"/>
              <w:autoSpaceDN w:val="0"/>
              <w:adjustRightInd w:val="0"/>
              <w:spacing w:line="3" w:lineRule="exact"/>
              <w:jc w:val="both"/>
              <w:rPr>
                <w:bCs/>
              </w:rPr>
            </w:pP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sidRPr="008643B5">
              <w:rPr>
                <w:b/>
                <w:bCs/>
                <w:color w:val="000000"/>
              </w:rPr>
              <w:t>16</w:t>
            </w:r>
          </w:p>
        </w:tc>
      </w:tr>
      <w:tr w:rsidR="000D4A5A" w:rsidRPr="008643B5" w:rsidTr="000D4A5A">
        <w:trPr>
          <w:trHeight w:val="1554"/>
        </w:trPr>
        <w:tc>
          <w:tcPr>
            <w:tcW w:w="2640" w:type="dxa"/>
            <w:vMerge/>
          </w:tcPr>
          <w:p w:rsidR="000D4A5A" w:rsidRPr="008643B5" w:rsidRDefault="000D4A5A" w:rsidP="006174DF">
            <w:pPr>
              <w:rPr>
                <w:b/>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основных положений организации рационального питания и освоение методов его гигиенической оценки. </w:t>
            </w:r>
          </w:p>
          <w:p w:rsidR="000D4A5A" w:rsidRPr="008643B5" w:rsidRDefault="000D4A5A" w:rsidP="000D4A5A">
            <w:pPr>
              <w:jc w:val="both"/>
              <w:rPr>
                <w:b/>
                <w:bCs/>
              </w:rPr>
            </w:pPr>
            <w:r w:rsidRPr="00240EC7">
              <w:t xml:space="preserve">Изучение моделей поведения пешеходов, велосипедистов, пассажиров и водителей транспортных средств при организации дорожного движения. </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p>
        </w:tc>
      </w:tr>
      <w:tr w:rsidR="000D4A5A" w:rsidRPr="008643B5" w:rsidTr="000D4A5A">
        <w:trPr>
          <w:trHeight w:val="1515"/>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основных понятий о здоровье и здоровом образе жизни.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факторов, влияющих на здоровье, выявление факторов, разрушающих здоровье, планирование режима дня, выявление условий обеспечения рационального питания, объяснение</w:t>
            </w:r>
            <w:r>
              <w:rPr>
                <w:rFonts w:eastAsiaTheme="minorEastAsia"/>
              </w:rPr>
              <w:t xml:space="preserve"> </w:t>
            </w:r>
            <w:r w:rsidRPr="008643B5">
              <w:rPr>
                <w:rFonts w:eastAsiaTheme="minorEastAsia"/>
              </w:rPr>
              <w:t>случаев из собственной жизни и своих наблюдений по планированию режима труда и отдыха.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двигательной активности на здоровье человека, определение основных форм закаливания, их влияния на здоровье человека, обоснование последствий влияния алкоголя на здоровье человека и социальных последствий употребления алкоголя.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неблагоприятной окружающей среды на здоровье человека.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социальных последствий пристрастия к наркотикам.</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ситуаций по организации безопасности дорожного движения.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Характеристика факторов, влияющих на репродуктивное здоровье человека.</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rFonts w:eastAsiaTheme="minorEastAsia"/>
              </w:rPr>
              <w:t>Моделирование ситуаций по применению правил сохранения и укрепления здоровья</w:t>
            </w:r>
          </w:p>
        </w:tc>
        <w:tc>
          <w:tcPr>
            <w:tcW w:w="1010" w:type="dxa"/>
            <w:tcBorders>
              <w:bottom w:val="single" w:sz="4" w:space="0" w:color="auto"/>
            </w:tcBorders>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44"/>
        </w:trPr>
        <w:tc>
          <w:tcPr>
            <w:tcW w:w="2640" w:type="dxa"/>
            <w:vMerge w:val="restart"/>
          </w:tcPr>
          <w:p w:rsidR="000D4A5A" w:rsidRPr="008643B5" w:rsidRDefault="000D4A5A" w:rsidP="006174DF">
            <w:pPr>
              <w:widowControl w:val="0"/>
              <w:overflowPunct w:val="0"/>
              <w:autoSpaceDE w:val="0"/>
              <w:autoSpaceDN w:val="0"/>
              <w:adjustRightInd w:val="0"/>
            </w:pPr>
            <w:r w:rsidRPr="008643B5">
              <w:rPr>
                <w:b/>
              </w:rPr>
              <w:t>Раздел 2.</w:t>
            </w:r>
            <w:r w:rsidRPr="008643B5">
              <w:t xml:space="preserve"> </w:t>
            </w:r>
            <w:r w:rsidRPr="008643B5">
              <w:rPr>
                <w:b/>
              </w:rPr>
              <w:t>Государственная система обеспечения безопасности населения</w:t>
            </w:r>
            <w:r w:rsidRPr="008643B5">
              <w:t xml:space="preserve"> </w:t>
            </w:r>
          </w:p>
          <w:p w:rsidR="000D4A5A" w:rsidRPr="008643B5" w:rsidRDefault="000D4A5A" w:rsidP="006174DF">
            <w:pPr>
              <w:pStyle w:val="a8"/>
              <w:ind w:right="-108" w:hanging="108"/>
              <w:rPr>
                <w:b/>
              </w:rPr>
            </w:pPr>
          </w:p>
          <w:p w:rsidR="000D4A5A" w:rsidRPr="008643B5" w:rsidRDefault="000D4A5A" w:rsidP="006174DF">
            <w:pPr>
              <w:pStyle w:val="a8"/>
              <w:ind w:right="-108" w:hanging="108"/>
              <w:rPr>
                <w:bCs/>
              </w:rPr>
            </w:pPr>
            <w:r w:rsidRPr="008643B5">
              <w:rPr>
                <w:b/>
              </w:rPr>
              <w:t xml:space="preserve"> </w:t>
            </w:r>
          </w:p>
        </w:tc>
        <w:tc>
          <w:tcPr>
            <w:tcW w:w="9974" w:type="dxa"/>
            <w:vMerge w:val="restart"/>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 xml:space="preserve">Общие понятия и классификация чрезвычайных ситуаций природного и техногенного характера.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overflowPunct w:val="0"/>
              <w:autoSpaceDE w:val="0"/>
              <w:autoSpaceDN w:val="0"/>
              <w:adjustRightInd w:val="0"/>
              <w:jc w:val="both"/>
            </w:pPr>
            <w:r w:rsidRPr="008643B5">
              <w:t xml:space="preserve">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 </w:t>
            </w:r>
          </w:p>
          <w:p w:rsidR="000D4A5A" w:rsidRPr="008643B5" w:rsidRDefault="000D4A5A" w:rsidP="000D4A5A">
            <w:pPr>
              <w:widowControl w:val="0"/>
              <w:overflowPunct w:val="0"/>
              <w:autoSpaceDE w:val="0"/>
              <w:autoSpaceDN w:val="0"/>
              <w:adjustRightInd w:val="0"/>
              <w:spacing w:line="229" w:lineRule="auto"/>
              <w:jc w:val="both"/>
            </w:pPr>
            <w:r w:rsidRPr="008643B5">
              <w:t xml:space="preserve">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overflowPunct w:val="0"/>
              <w:autoSpaceDE w:val="0"/>
              <w:autoSpaceDN w:val="0"/>
              <w:adjustRightInd w:val="0"/>
              <w:jc w:val="both"/>
            </w:pPr>
            <w:r w:rsidRPr="008643B5">
              <w:t xml:space="preserve">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 </w:t>
            </w:r>
          </w:p>
          <w:p w:rsidR="000D4A5A" w:rsidRPr="008643B5" w:rsidRDefault="000D4A5A" w:rsidP="000D4A5A">
            <w:pPr>
              <w:widowControl w:val="0"/>
              <w:overflowPunct w:val="0"/>
              <w:autoSpaceDE w:val="0"/>
              <w:autoSpaceDN w:val="0"/>
              <w:adjustRightInd w:val="0"/>
              <w:spacing w:line="230" w:lineRule="auto"/>
              <w:jc w:val="both"/>
            </w:pPr>
            <w:r w:rsidRPr="008643B5">
              <w:t xml:space="preserve">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30" w:lineRule="auto"/>
              <w:jc w:val="both"/>
            </w:pPr>
            <w:r w:rsidRPr="008643B5">
              <w:t xml:space="preserve">Организация инженерной защиты населения от поражающих факторов чрезвычайных ситуаций мирного и военного времени. Инженерная защита, виды защитных сооружений. Основное предназначение защитных сооружений гражданской обороны. Правила поведения в защитных сооружениях.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jc w:val="both"/>
            </w:pPr>
            <w:r w:rsidRPr="008643B5">
              <w:t xml:space="preserve">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 </w:t>
            </w:r>
          </w:p>
          <w:p w:rsidR="000D4A5A" w:rsidRPr="008643B5" w:rsidRDefault="000D4A5A" w:rsidP="000D4A5A">
            <w:pPr>
              <w:widowControl w:val="0"/>
              <w:overflowPunct w:val="0"/>
              <w:autoSpaceDE w:val="0"/>
              <w:autoSpaceDN w:val="0"/>
              <w:adjustRightInd w:val="0"/>
              <w:spacing w:line="230" w:lineRule="auto"/>
              <w:jc w:val="both"/>
            </w:pPr>
            <w:r w:rsidRPr="008643B5">
              <w:t xml:space="preserve">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 </w:t>
            </w:r>
          </w:p>
          <w:p w:rsidR="000D4A5A" w:rsidRPr="008643B5" w:rsidRDefault="000D4A5A" w:rsidP="000D4A5A">
            <w:pPr>
              <w:widowControl w:val="0"/>
              <w:autoSpaceDE w:val="0"/>
              <w:autoSpaceDN w:val="0"/>
              <w:adjustRightInd w:val="0"/>
              <w:spacing w:line="3" w:lineRule="exact"/>
              <w:jc w:val="both"/>
            </w:pPr>
          </w:p>
          <w:p w:rsidR="000D4A5A" w:rsidRPr="008643B5" w:rsidRDefault="00991A85" w:rsidP="00991A85">
            <w:pPr>
              <w:widowControl w:val="0"/>
              <w:overflowPunct w:val="0"/>
              <w:autoSpaceDE w:val="0"/>
              <w:autoSpaceDN w:val="0"/>
              <w:adjustRightInd w:val="0"/>
              <w:spacing w:line="229" w:lineRule="auto"/>
              <w:jc w:val="both"/>
            </w:pPr>
            <w:r>
              <w:t xml:space="preserve">Особенности  экстремизма, терроризма  и  </w:t>
            </w:r>
            <w:proofErr w:type="spellStart"/>
            <w:r>
              <w:t>наркотизма</w:t>
            </w:r>
            <w:proofErr w:type="spellEnd"/>
            <w:r>
              <w:t xml:space="preserve">   Российской  Федерации.  Основные  принципы  и направления  противодействия  экстремистской,  террористической деятельности  и  </w:t>
            </w:r>
            <w:proofErr w:type="spellStart"/>
            <w:r>
              <w:t>наркотизму</w:t>
            </w:r>
            <w:proofErr w:type="spellEnd"/>
            <w:r>
              <w:t>.  Правила  безопасного  поведения  при  угрозе террористического акта, при захвате в качестве заложника. Меры безопасности населения, оказавшегося на территории военных действий.</w:t>
            </w:r>
          </w:p>
          <w:p w:rsidR="000D4A5A" w:rsidRPr="008643B5" w:rsidRDefault="000D4A5A" w:rsidP="000D4A5A">
            <w:pPr>
              <w:widowControl w:val="0"/>
              <w:overflowPunct w:val="0"/>
              <w:autoSpaceDE w:val="0"/>
              <w:autoSpaceDN w:val="0"/>
              <w:adjustRightInd w:val="0"/>
              <w:spacing w:line="230" w:lineRule="auto"/>
              <w:jc w:val="both"/>
              <w:rPr>
                <w:bCs/>
              </w:rPr>
            </w:pPr>
            <w:r w:rsidRPr="008643B5">
              <w:t xml:space="preserve">Государственные службы по охране здоровья и безопасности граждан. 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(Роспотребнадзор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 </w:t>
            </w:r>
            <w:r w:rsidRPr="00240EC7">
              <w:t xml:space="preserve"> </w:t>
            </w:r>
          </w:p>
        </w:tc>
        <w:tc>
          <w:tcPr>
            <w:tcW w:w="1010" w:type="dxa"/>
            <w:vMerge w:val="restart"/>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highlight w:val="green"/>
              </w:rPr>
            </w:pPr>
            <w:r w:rsidRPr="00E72CFE">
              <w:rPr>
                <w:b/>
                <w:bCs/>
              </w:rPr>
              <w:t>18</w:t>
            </w:r>
          </w:p>
        </w:tc>
      </w:tr>
      <w:tr w:rsidR="000D4A5A" w:rsidRPr="008643B5" w:rsidTr="000D4A5A">
        <w:trPr>
          <w:trHeight w:val="555"/>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vMerge/>
          </w:tcPr>
          <w:p w:rsidR="000D4A5A" w:rsidRPr="008643B5" w:rsidRDefault="000D4A5A" w:rsidP="000D4A5A">
            <w:pPr>
              <w:ind w:firstLine="708"/>
              <w:jc w:val="both"/>
            </w:pPr>
          </w:p>
        </w:tc>
        <w:tc>
          <w:tcPr>
            <w:tcW w:w="1010" w:type="dxa"/>
            <w:vMerge/>
            <w:tcBorders>
              <w:bottom w:val="single" w:sz="4" w:space="0" w:color="auto"/>
            </w:tcBorders>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D4A5A" w:rsidRPr="008643B5" w:rsidTr="000D4A5A">
        <w:trPr>
          <w:trHeight w:val="26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отработка моделей поведения в условиях вынужденной природной автономии. </w:t>
            </w:r>
          </w:p>
          <w:p w:rsidR="000D4A5A" w:rsidRDefault="000D4A5A" w:rsidP="000D4A5A">
            <w:pPr>
              <w:jc w:val="both"/>
            </w:pPr>
            <w:r w:rsidRPr="00240EC7">
              <w:t xml:space="preserve">Изучение и отработка моделей поведения в ЧС на транспорте. </w:t>
            </w:r>
          </w:p>
          <w:p w:rsidR="000D4A5A" w:rsidRPr="00240EC7" w:rsidRDefault="000D4A5A" w:rsidP="000D4A5A">
            <w:pPr>
              <w:jc w:val="both"/>
            </w:pPr>
            <w:r w:rsidRPr="00240EC7">
              <w:t xml:space="preserve">Изучение первичных средств пожаротушения. </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240EC7">
              <w:t>Изучение и использование средств индивидуальной защиты от поражающих факторов в ЧС мирного и военного времени.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 различного происхождения.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Выявление потенциально опасных ситуаций для сохранения жизни и здоровья человека, сохранения личного и общественного имущества при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поведения населения при угрозе и возникновении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моделей поведения в разных ситуациях: как вести себя дома, на дорогах, в лесу, на водоемах, характеристика основных функций системы по предупреждению и ликвидации ЧС (РСЧС);</w:t>
            </w:r>
            <w:r>
              <w:rPr>
                <w:rFonts w:eastAsiaTheme="minorEastAsia"/>
              </w:rPr>
              <w:t xml:space="preserve"> </w:t>
            </w:r>
            <w:r w:rsidRPr="008643B5">
              <w:rPr>
                <w:rFonts w:eastAsiaTheme="minorEastAsia"/>
              </w:rPr>
              <w:t>объяснение основных правил эвакуации населения в условиях чрезвычайных ситуаций, оценка правильности выбора индивидуальных средств защиты при возникновении ЧС; раскрытие возможностей современных средств оповещения населения об опасностях, возникающих в чрезвычайных ситуациях военного и мирного</w:t>
            </w:r>
            <w:r>
              <w:rPr>
                <w:rFonts w:eastAsiaTheme="minorEastAsia"/>
              </w:rPr>
              <w:t xml:space="preserve"> </w:t>
            </w:r>
            <w:r w:rsidRPr="008643B5">
              <w:rPr>
                <w:rFonts w:eastAsiaTheme="minorEastAsia"/>
              </w:rPr>
              <w:t>времени; характеристика правил безопасного поведения при угрозе террористического акта, захвате в качестве заложника.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мер безопасности населения, оказавшегося на территории военных действий.</w:t>
            </w:r>
          </w:p>
          <w:p w:rsidR="000D4A5A" w:rsidRPr="008643B5" w:rsidRDefault="000D4A5A" w:rsidP="000D4A5A">
            <w:pPr>
              <w:widowControl w:val="0"/>
              <w:autoSpaceDE w:val="0"/>
              <w:autoSpaceDN w:val="0"/>
              <w:adjustRightInd w:val="0"/>
              <w:jc w:val="both"/>
              <w:rPr>
                <w:b/>
                <w:bCs/>
              </w:rPr>
            </w:pPr>
            <w:r w:rsidRPr="008643B5">
              <w:rPr>
                <w:rFonts w:eastAsiaTheme="minorEastAsia"/>
              </w:rPr>
              <w:t>Характеристика предназначения и основных функций полиции, службы скорой помощи, Федеральной службы по надзору в сфере защиты прав потребителей и благополучия человека и других</w:t>
            </w:r>
            <w:r>
              <w:rPr>
                <w:rFonts w:eastAsiaTheme="minorEastAsia"/>
              </w:rPr>
              <w:t xml:space="preserve"> </w:t>
            </w:r>
            <w:r w:rsidRPr="008643B5">
              <w:rPr>
                <w:rFonts w:eastAsiaTheme="minorEastAsia"/>
              </w:rPr>
              <w:t>государственных служб в области безопасности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1437"/>
        </w:trPr>
        <w:tc>
          <w:tcPr>
            <w:tcW w:w="2640" w:type="dxa"/>
            <w:vMerge w:val="restart"/>
          </w:tcPr>
          <w:p w:rsidR="000D4A5A" w:rsidRPr="008643B5" w:rsidRDefault="000D4A5A" w:rsidP="006174DF">
            <w:pPr>
              <w:pStyle w:val="a8"/>
              <w:ind w:firstLine="72"/>
              <w:rPr>
                <w:b/>
              </w:rPr>
            </w:pPr>
            <w:r w:rsidRPr="008643B5">
              <w:rPr>
                <w:b/>
              </w:rPr>
              <w:t>Раздел 3.</w:t>
            </w:r>
          </w:p>
          <w:p w:rsidR="000D4A5A" w:rsidRPr="008643B5" w:rsidRDefault="00991A85" w:rsidP="006174DF">
            <w:pPr>
              <w:pStyle w:val="a8"/>
              <w:ind w:firstLine="72"/>
              <w:rPr>
                <w:bCs/>
              </w:rPr>
            </w:pPr>
            <w:r>
              <w:rPr>
                <w:b/>
              </w:rPr>
              <w:t>Основы обороны государства и воинская обязанность</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tabs>
                <w:tab w:val="num" w:pos="747"/>
              </w:tabs>
              <w:overflowPunct w:val="0"/>
              <w:autoSpaceDE w:val="0"/>
              <w:autoSpaceDN w:val="0"/>
              <w:adjustRightInd w:val="0"/>
              <w:spacing w:line="230" w:lineRule="auto"/>
              <w:jc w:val="both"/>
            </w:pPr>
            <w:r w:rsidRPr="008643B5">
              <w:t xml:space="preserve">История создания Вооруженных Сил России. 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 </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 </w:t>
            </w:r>
          </w:p>
          <w:p w:rsidR="000D4A5A" w:rsidRPr="008643B5" w:rsidRDefault="000D4A5A" w:rsidP="006174DF">
            <w:pPr>
              <w:widowControl w:val="0"/>
              <w:autoSpaceDE w:val="0"/>
              <w:autoSpaceDN w:val="0"/>
              <w:adjustRightInd w:val="0"/>
              <w:spacing w:line="7"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numPr>
                <w:ilvl w:val="0"/>
                <w:numId w:val="19"/>
              </w:numPr>
              <w:tabs>
                <w:tab w:val="clear" w:pos="720"/>
                <w:tab w:val="num" w:pos="186"/>
              </w:tabs>
              <w:overflowPunct w:val="0"/>
              <w:autoSpaceDE w:val="0"/>
              <w:autoSpaceDN w:val="0"/>
              <w:adjustRightInd w:val="0"/>
              <w:spacing w:line="230" w:lineRule="auto"/>
              <w:ind w:left="0" w:firstLine="1"/>
              <w:jc w:val="both"/>
            </w:pPr>
            <w:r w:rsidRPr="008643B5">
              <w:t xml:space="preserve">военной службе. Основные направления добровольной подготовки граждан к военной службе: занятия военно-прикладными видами спорта; обучение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 </w:t>
            </w:r>
          </w:p>
          <w:p w:rsidR="000D4A5A" w:rsidRDefault="000D4A5A" w:rsidP="006174DF">
            <w:pPr>
              <w:widowControl w:val="0"/>
              <w:overflowPunct w:val="0"/>
              <w:autoSpaceDE w:val="0"/>
              <w:autoSpaceDN w:val="0"/>
              <w:adjustRightInd w:val="0"/>
              <w:spacing w:line="229" w:lineRule="auto"/>
              <w:jc w:val="both"/>
            </w:pPr>
            <w:r w:rsidRPr="008643B5">
              <w:t xml:space="preserve">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 </w:t>
            </w:r>
          </w:p>
          <w:p w:rsidR="001B05EB" w:rsidRDefault="001B05EB" w:rsidP="001B05EB">
            <w:pPr>
              <w:widowControl w:val="0"/>
              <w:overflowPunct w:val="0"/>
              <w:autoSpaceDE w:val="0"/>
              <w:autoSpaceDN w:val="0"/>
              <w:adjustRightInd w:val="0"/>
              <w:spacing w:line="229" w:lineRule="auto"/>
              <w:jc w:val="both"/>
            </w:pPr>
            <w:r>
              <w:t xml:space="preserve">Военно-профессиональная деятельность:  порядок  подготовки  граждан  по  военно-учетным </w:t>
            </w:r>
          </w:p>
          <w:p w:rsidR="001B05EB" w:rsidRPr="008643B5" w:rsidRDefault="001B05EB" w:rsidP="001B05EB">
            <w:pPr>
              <w:widowControl w:val="0"/>
              <w:overflowPunct w:val="0"/>
              <w:autoSpaceDE w:val="0"/>
              <w:autoSpaceDN w:val="0"/>
              <w:adjustRightInd w:val="0"/>
              <w:spacing w:line="229" w:lineRule="auto"/>
              <w:jc w:val="both"/>
            </w:pPr>
            <w:r>
              <w:t xml:space="preserve">специальностям,  особенности  подготовки  офицеров  в  различных  учебных  </w:t>
            </w:r>
            <w:proofErr w:type="spellStart"/>
            <w:r>
              <w:t>ивоенно-учебных</w:t>
            </w:r>
            <w:proofErr w:type="spellEnd"/>
            <w:r>
              <w:t xml:space="preserve"> заведениях.</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 </w:t>
            </w:r>
          </w:p>
          <w:p w:rsidR="000D4A5A" w:rsidRPr="008643B5" w:rsidRDefault="000D4A5A" w:rsidP="006174DF">
            <w:pPr>
              <w:widowControl w:val="0"/>
              <w:autoSpaceDE w:val="0"/>
              <w:autoSpaceDN w:val="0"/>
              <w:adjustRightInd w:val="0"/>
              <w:spacing w:line="8" w:lineRule="exact"/>
            </w:pPr>
          </w:p>
          <w:p w:rsidR="000D4A5A" w:rsidRDefault="000D4A5A" w:rsidP="006174DF">
            <w:pPr>
              <w:widowControl w:val="0"/>
              <w:overflowPunct w:val="0"/>
              <w:autoSpaceDE w:val="0"/>
              <w:autoSpaceDN w:val="0"/>
              <w:adjustRightInd w:val="0"/>
              <w:spacing w:line="230" w:lineRule="auto"/>
              <w:jc w:val="both"/>
            </w:pPr>
            <w:r w:rsidRPr="008643B5">
              <w:t xml:space="preserve">Воинская дисциплина и ответственность. 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гуманитарного права. </w:t>
            </w:r>
          </w:p>
          <w:p w:rsidR="001B05EB" w:rsidRPr="008643B5" w:rsidRDefault="001B05EB" w:rsidP="001B05EB">
            <w:pPr>
              <w:widowControl w:val="0"/>
              <w:overflowPunct w:val="0"/>
              <w:autoSpaceDE w:val="0"/>
              <w:autoSpaceDN w:val="0"/>
              <w:adjustRightInd w:val="0"/>
              <w:spacing w:line="230" w:lineRule="auto"/>
              <w:jc w:val="both"/>
            </w:pPr>
            <w:r>
              <w:t>Элементы  начальной  военной  подготовки: назначение  Строевого  устава  ВС  РФ,  назначение,  боевые  свойства  и  общее устройство  автомата  Калашникова,  меры  безопасности  при  обращении  с автоматом  Калашникова  и  патронами  в  повседневной  жизнедеятельности  и при проведении стрельб.</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 </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w:t>
            </w:r>
          </w:p>
          <w:p w:rsidR="000D4A5A" w:rsidRPr="008643B5" w:rsidRDefault="000D4A5A" w:rsidP="00F21F11">
            <w:pPr>
              <w:widowControl w:val="0"/>
              <w:numPr>
                <w:ilvl w:val="0"/>
                <w:numId w:val="21"/>
              </w:numPr>
              <w:tabs>
                <w:tab w:val="clear" w:pos="720"/>
                <w:tab w:val="num" w:pos="200"/>
              </w:tabs>
              <w:overflowPunct w:val="0"/>
              <w:autoSpaceDE w:val="0"/>
              <w:autoSpaceDN w:val="0"/>
              <w:adjustRightInd w:val="0"/>
              <w:spacing w:line="231" w:lineRule="auto"/>
              <w:ind w:left="200" w:hanging="199"/>
              <w:jc w:val="both"/>
              <w:rPr>
                <w:bCs/>
              </w:rPr>
            </w:pPr>
            <w:r w:rsidRPr="008643B5">
              <w:t xml:space="preserve">заслуги в бою и военной службе.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t>18</w:t>
            </w: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Изучение способов бесконфликтного общения и саморегуляции.</w:t>
            </w:r>
          </w:p>
          <w:p w:rsidR="000D4A5A" w:rsidRPr="008643B5" w:rsidRDefault="000D4A5A" w:rsidP="000D4A5A">
            <w:pPr>
              <w:jc w:val="both"/>
              <w:rPr>
                <w:b/>
                <w:bCs/>
              </w:rPr>
            </w:pPr>
            <w:r w:rsidRPr="00240EC7">
              <w:t>Особенности службы в армии, изучение и освоение методик проведения строевой подготовки.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Различение основных понятий военной и национальной безопасности, освоение функций и основные задачи современных Вооруженных сил Российской Федерации, характеристика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 xml:space="preserve">основных этапов создания Вооруженных Сил России. Анализ основных этапов проведения военной реформы Вооруженных Сил Российской </w:t>
            </w:r>
            <w:r>
              <w:rPr>
                <w:rFonts w:eastAsiaTheme="minorEastAsia"/>
              </w:rPr>
              <w:t xml:space="preserve">Федерации на современном этапе, </w:t>
            </w:r>
            <w:r w:rsidRPr="008643B5">
              <w:rPr>
                <w:rFonts w:eastAsiaTheme="minorEastAsia"/>
              </w:rPr>
              <w:t>определение организационной структуры, видов и родов Вооруженных Сил Российской Федерации; формулирование общих, должностных и специальных обязанностей военнослужащих.</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Характеристика распределения времени и повседневного порядка жизни воинской части, сопоставление порядка и условий прохождения военной службы по призыву и по контракту; анализ</w:t>
            </w:r>
            <w:r>
              <w:rPr>
                <w:rFonts w:eastAsiaTheme="minorEastAsia"/>
              </w:rPr>
              <w:t xml:space="preserve"> </w:t>
            </w:r>
            <w:r w:rsidRPr="008643B5">
              <w:rPr>
                <w:rFonts w:eastAsiaTheme="minorEastAsia"/>
              </w:rPr>
              <w:t>условий прохождения альтернативной гражданской службы. Анализ качеств личности военнослужащего как защитника Отечества.</w:t>
            </w:r>
          </w:p>
          <w:p w:rsidR="000D4A5A" w:rsidRPr="008643B5" w:rsidRDefault="000D4A5A" w:rsidP="000D4A5A">
            <w:pPr>
              <w:widowControl w:val="0"/>
              <w:autoSpaceDE w:val="0"/>
              <w:autoSpaceDN w:val="0"/>
              <w:adjustRightInd w:val="0"/>
              <w:jc w:val="both"/>
              <w:rPr>
                <w:b/>
                <w:bCs/>
              </w:rPr>
            </w:pPr>
            <w:r w:rsidRPr="008643B5">
              <w:rPr>
                <w:rFonts w:eastAsiaTheme="minorEastAsia"/>
              </w:rPr>
              <w:t>Характеристика требований воинской деятельности, предъявляемых к моральным, индивидуально психологическим и профессиональным качествам гражданина; характеристика понятий «воинская дисциплина» и «ответственность»; освоение</w:t>
            </w:r>
            <w:r>
              <w:rPr>
                <w:rFonts w:eastAsiaTheme="minorEastAsia"/>
              </w:rPr>
              <w:t xml:space="preserve"> </w:t>
            </w:r>
            <w:r w:rsidRPr="008643B5">
              <w:rPr>
                <w:rFonts w:eastAsiaTheme="minorEastAsia"/>
              </w:rPr>
              <w:t>основ строевой подготовки. Определение боевых традиций Вооруженных Сил России, объяснение основных понятий о ритуалах Вооруженных Сил Российской Федерации и символах воинской чести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95"/>
        </w:trPr>
        <w:tc>
          <w:tcPr>
            <w:tcW w:w="2640" w:type="dxa"/>
            <w:vMerge w:val="restart"/>
          </w:tcPr>
          <w:p w:rsidR="000D4A5A" w:rsidRPr="008643B5" w:rsidRDefault="000D4A5A" w:rsidP="006174DF">
            <w:pPr>
              <w:pStyle w:val="a8"/>
              <w:ind w:firstLine="72"/>
              <w:rPr>
                <w:b/>
              </w:rPr>
            </w:pPr>
            <w:r w:rsidRPr="008643B5">
              <w:rPr>
                <w:b/>
              </w:rPr>
              <w:t>Раздел 4.</w:t>
            </w:r>
          </w:p>
          <w:p w:rsidR="000D4A5A" w:rsidRPr="008643B5" w:rsidRDefault="000D4A5A" w:rsidP="006174DF">
            <w:pPr>
              <w:pStyle w:val="a8"/>
              <w:ind w:firstLine="72"/>
              <w:rPr>
                <w:b/>
              </w:rPr>
            </w:pPr>
            <w:r w:rsidRPr="008643B5">
              <w:rPr>
                <w:b/>
              </w:rPr>
              <w:t xml:space="preserve">Основы медицинских знаний </w:t>
            </w:r>
          </w:p>
          <w:p w:rsidR="000D4A5A" w:rsidRPr="008643B5" w:rsidRDefault="000D4A5A" w:rsidP="006174DF">
            <w:pPr>
              <w:pStyle w:val="a8"/>
              <w:ind w:firstLine="72"/>
            </w:pP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overflowPunct w:val="0"/>
              <w:autoSpaceDE w:val="0"/>
              <w:autoSpaceDN w:val="0"/>
              <w:adjustRightInd w:val="0"/>
              <w:spacing w:line="229" w:lineRule="auto"/>
              <w:jc w:val="both"/>
            </w:pPr>
            <w:r w:rsidRPr="008643B5">
              <w:t xml:space="preserve">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электротравмах и повреждении молнией.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синдроме длительного сдавливания. Понятие травматического токсикоза. Местные и общие признаки травматического токсикоза. Основные периоды развития травматического токсикоза.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jc w:val="both"/>
            </w:pPr>
            <w:r w:rsidRPr="008643B5">
              <w:t xml:space="preserve">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воздействии низких температур. Последствия воздействия низких температур на организм человека. Основные степени отморожений.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попадании инородных тел в верхние дыхательные пути. Основные приемы удаления инородных тел из верхних дыхательных путей.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отравлениях. Острое и хроническое отравление.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отсутствии сознания. Признаки обморока. Первая помощь при отсутствии кровообращения (остановке сердца). Основные причины остановки сердца. Признаки расстройства кровообращения и клинической смерти. Правила проведения непрямого (наружного) массажа сердца и искусственного дыхания.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numPr>
                <w:ilvl w:val="0"/>
                <w:numId w:val="23"/>
              </w:numPr>
              <w:tabs>
                <w:tab w:val="clear" w:pos="720"/>
                <w:tab w:val="num" w:pos="200"/>
              </w:tabs>
              <w:overflowPunct w:val="0"/>
              <w:autoSpaceDE w:val="0"/>
              <w:autoSpaceDN w:val="0"/>
              <w:adjustRightInd w:val="0"/>
              <w:spacing w:line="230" w:lineRule="auto"/>
              <w:ind w:left="200" w:hanging="199"/>
              <w:jc w:val="both"/>
            </w:pPr>
            <w:r w:rsidRPr="008643B5">
              <w:t xml:space="preserve">их профилактика. Ранние половые связи и их последствия для здоровья.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Здоровье родителей и здоровье будущего ребенка. Основные средства планирования семьи. Факторы, влияющие на здоровье ребенка. Беременность и гигиена беременности. Признаки и сроки беременности. Понятие патронажа, виды патронажей. Особенности питания и образа жизни беременной женщины. </w:t>
            </w:r>
          </w:p>
          <w:p w:rsidR="000D4A5A" w:rsidRPr="008643B5" w:rsidRDefault="000D4A5A" w:rsidP="006174DF">
            <w:pPr>
              <w:widowControl w:val="0"/>
              <w:autoSpaceDE w:val="0"/>
              <w:autoSpaceDN w:val="0"/>
              <w:adjustRightInd w:val="0"/>
              <w:spacing w:line="2" w:lineRule="exact"/>
            </w:pPr>
          </w:p>
          <w:p w:rsidR="000D4A5A" w:rsidRPr="008643B5" w:rsidRDefault="000D4A5A" w:rsidP="00F21F11">
            <w:pPr>
              <w:widowControl w:val="0"/>
              <w:overflowPunct w:val="0"/>
              <w:autoSpaceDE w:val="0"/>
              <w:autoSpaceDN w:val="0"/>
              <w:adjustRightInd w:val="0"/>
              <w:spacing w:line="229" w:lineRule="auto"/>
              <w:jc w:val="both"/>
              <w:rPr>
                <w:bCs/>
              </w:rPr>
            </w:pPr>
            <w:r w:rsidRPr="008643B5">
              <w:t xml:space="preserve">Основы ухода за младенцем. Физиологические особенности развития новорожденных детей. Основные мероприятия по уходу за младенцами. Формирование основ здорового образа жизни. Духовность и здоровье семьи.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t>18</w:t>
            </w:r>
          </w:p>
        </w:tc>
      </w:tr>
      <w:tr w:rsidR="000D4A5A" w:rsidRPr="008643B5" w:rsidTr="000D4A5A">
        <w:trPr>
          <w:trHeight w:val="243"/>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освоение основных приемов оказания первой помощи при кровотечениях. </w:t>
            </w:r>
          </w:p>
          <w:p w:rsidR="000D4A5A" w:rsidRPr="008643B5" w:rsidRDefault="000D4A5A" w:rsidP="000D4A5A">
            <w:pPr>
              <w:jc w:val="both"/>
              <w:rPr>
                <w:b/>
                <w:bCs/>
              </w:rPr>
            </w:pPr>
            <w:r w:rsidRPr="00240EC7">
              <w:t xml:space="preserve">Изучение и освоение основных способов искусственного дыхания. </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9"/>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основных понятий о состояниях, при которых оказывается первая помощь; моделирование ситуаций по оказанию первой помощи при несчастных случаях. Характеристика основных признаков жизни. Освоение алгоритма идентификации основных видов кровотечений, идентификация основных признаков теплового удара.</w:t>
            </w:r>
          </w:p>
          <w:p w:rsidR="000D4A5A" w:rsidRPr="000D4A5A" w:rsidRDefault="000D4A5A" w:rsidP="000D4A5A">
            <w:pPr>
              <w:widowControl w:val="0"/>
              <w:autoSpaceDE w:val="0"/>
              <w:autoSpaceDN w:val="0"/>
              <w:adjustRightInd w:val="0"/>
              <w:jc w:val="both"/>
              <w:rPr>
                <w:rFonts w:eastAsiaTheme="minorEastAsia"/>
              </w:rPr>
            </w:pPr>
            <w:r w:rsidRPr="008643B5">
              <w:rPr>
                <w:rFonts w:eastAsiaTheme="minorEastAsia"/>
              </w:rPr>
              <w:t xml:space="preserve">Определение основных средств планирования </w:t>
            </w:r>
            <w:proofErr w:type="spellStart"/>
            <w:r w:rsidRPr="008643B5">
              <w:rPr>
                <w:rFonts w:eastAsiaTheme="minorEastAsia"/>
              </w:rPr>
              <w:t>семьи.Определение</w:t>
            </w:r>
            <w:proofErr w:type="spellEnd"/>
            <w:r w:rsidRPr="008643B5">
              <w:rPr>
                <w:rFonts w:eastAsiaTheme="minorEastAsia"/>
              </w:rPr>
              <w:t xml:space="preserve"> особенностей образа жизни и рациона питания беременной женщины</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300"/>
        </w:trPr>
        <w:tc>
          <w:tcPr>
            <w:tcW w:w="2640"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Итого</w:t>
            </w:r>
          </w:p>
        </w:tc>
        <w:tc>
          <w:tcPr>
            <w:tcW w:w="9974"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 xml:space="preserve">Аудиторных занятий </w:t>
            </w:r>
          </w:p>
        </w:tc>
        <w:tc>
          <w:tcPr>
            <w:tcW w:w="1010" w:type="dxa"/>
            <w:shd w:val="clear" w:color="auto" w:fill="FFFFFF"/>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72</w:t>
            </w:r>
          </w:p>
        </w:tc>
      </w:tr>
      <w:tr w:rsidR="000D4A5A" w:rsidRPr="008643B5" w:rsidTr="000D4A5A">
        <w:trPr>
          <w:trHeight w:val="290"/>
        </w:trPr>
        <w:tc>
          <w:tcPr>
            <w:tcW w:w="2640" w:type="dxa"/>
          </w:tcPr>
          <w:p w:rsidR="000D4A5A" w:rsidRPr="001352A0" w:rsidRDefault="000D4A5A" w:rsidP="00026F0A">
            <w:pPr>
              <w:pStyle w:val="a7"/>
              <w:spacing w:line="240" w:lineRule="auto"/>
              <w:jc w:val="both"/>
              <w:rPr>
                <w:szCs w:val="24"/>
              </w:rPr>
            </w:pPr>
          </w:p>
        </w:tc>
        <w:tc>
          <w:tcPr>
            <w:tcW w:w="9974" w:type="dxa"/>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352A0">
              <w:rPr>
                <w:b/>
                <w:bCs/>
              </w:rPr>
              <w:t>Всего:</w:t>
            </w:r>
          </w:p>
        </w:tc>
        <w:tc>
          <w:tcPr>
            <w:tcW w:w="1010" w:type="dxa"/>
            <w:shd w:val="clear" w:color="auto" w:fill="FFFFFF"/>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108</w:t>
            </w:r>
          </w:p>
        </w:tc>
      </w:tr>
    </w:tbl>
    <w:p w:rsidR="00BB6C64" w:rsidRPr="008643B5" w:rsidRDefault="00BB6C64" w:rsidP="00BB6C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2B3784" w:rsidRPr="008643B5" w:rsidRDefault="002B3784" w:rsidP="00D87C0C"/>
    <w:p w:rsidR="00B35886" w:rsidRPr="008643B5" w:rsidRDefault="00B35886" w:rsidP="00B35886">
      <w:pPr>
        <w:widowControl w:val="0"/>
        <w:overflowPunct w:val="0"/>
        <w:autoSpaceDE w:val="0"/>
        <w:autoSpaceDN w:val="0"/>
        <w:adjustRightInd w:val="0"/>
        <w:spacing w:line="239" w:lineRule="auto"/>
        <w:ind w:left="2700" w:right="1720" w:hanging="965"/>
        <w:rPr>
          <w:b/>
        </w:rPr>
      </w:pPr>
      <w:r w:rsidRPr="008643B5">
        <w:rPr>
          <w:b/>
        </w:rPr>
        <w:t>Примерные темы рефератов (докладов), индивидуальных проектов</w:t>
      </w:r>
    </w:p>
    <w:p w:rsidR="00B35886" w:rsidRPr="008643B5" w:rsidRDefault="00B35886" w:rsidP="00B35886">
      <w:pPr>
        <w:widowControl w:val="0"/>
        <w:autoSpaceDE w:val="0"/>
        <w:autoSpaceDN w:val="0"/>
        <w:adjustRightInd w:val="0"/>
        <w:spacing w:line="213"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Эволюция среды обитания, переход к техносфере.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Взаимодействие человека и среды обитания.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Стратегия устойчивого развития как условие выживания человечества.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29" w:lineRule="auto"/>
        <w:ind w:left="560" w:hanging="276"/>
        <w:jc w:val="both"/>
      </w:pPr>
      <w:r w:rsidRPr="008643B5">
        <w:t xml:space="preserve">Основные пути формирования культуры безопасности жизнедеятельности в современном обществе.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Здоровый образ жизни — основа укрепления и сохранения личного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Факторы, способствующие укреплению здоровья.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Организация студенческого труда, отдыха и эффективной самостоятельной работы.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Роль физической культуры в сохранении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Пути сохранения репродуктивного здоровья общества.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Алкоголь и его влияние на здоровье человека.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Табакокурение и его влияние на здоровье.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Наркотики и их пагубное воздействие на организм. </w:t>
      </w:r>
    </w:p>
    <w:p w:rsidR="000321CA" w:rsidRPr="008643B5" w:rsidRDefault="000321CA" w:rsidP="00D87C0C">
      <w:pPr>
        <w:sectPr w:rsidR="000321CA" w:rsidRPr="008643B5" w:rsidSect="00B35886">
          <w:pgSz w:w="16840" w:h="11907" w:orient="landscape"/>
          <w:pgMar w:top="1134" w:right="850" w:bottom="1134" w:left="1701" w:header="709" w:footer="709" w:gutter="0"/>
          <w:cols w:space="720"/>
          <w:docGrid w:linePitch="326"/>
        </w:sectPr>
      </w:pPr>
    </w:p>
    <w:p w:rsidR="00814CC3" w:rsidRPr="000D4A5A" w:rsidRDefault="0061383B" w:rsidP="00814CC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0D4A5A">
        <w:rPr>
          <w:b/>
          <w:caps/>
        </w:rPr>
        <w:t>4</w:t>
      </w:r>
      <w:r w:rsidR="00881F19" w:rsidRPr="000D4A5A">
        <w:rPr>
          <w:b/>
          <w:caps/>
        </w:rPr>
        <w:t>. условия реализации УЧЕБНОЙ дисциплины</w:t>
      </w:r>
      <w:r w:rsidR="00814CC3" w:rsidRPr="000D4A5A">
        <w:rPr>
          <w:b/>
          <w:caps/>
        </w:rPr>
        <w:t xml:space="preserve">. </w:t>
      </w:r>
    </w:p>
    <w:p w:rsidR="00716C6D" w:rsidRPr="00CB65FB" w:rsidRDefault="00716C6D" w:rsidP="00716C6D">
      <w:pPr>
        <w:autoSpaceDE w:val="0"/>
        <w:autoSpaceDN w:val="0"/>
        <w:adjustRightInd w:val="0"/>
        <w:rPr>
          <w:rFonts w:eastAsiaTheme="minorHAnsi"/>
          <w:b/>
          <w:lang w:eastAsia="en-US"/>
        </w:rPr>
      </w:pPr>
      <w:r w:rsidRPr="00CB65FB">
        <w:rPr>
          <w:rFonts w:eastAsiaTheme="minorHAnsi"/>
          <w:b/>
          <w:lang w:eastAsia="en-US"/>
        </w:rPr>
        <w:t xml:space="preserve">4.1 Требования к минимальному материально-техническому обеспечению </w:t>
      </w:r>
    </w:p>
    <w:p w:rsidR="00814CC3" w:rsidRPr="008643B5" w:rsidRDefault="0018505C" w:rsidP="00814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lang w:eastAsia="en-US"/>
        </w:rPr>
      </w:pPr>
      <w:r w:rsidRPr="008643B5">
        <w:rPr>
          <w:rFonts w:eastAsiaTheme="minorHAnsi"/>
          <w:lang w:eastAsia="en-US"/>
        </w:rPr>
        <w:t>Для освоения программы учебной дисциплины «</w:t>
      </w:r>
      <w:r w:rsidR="004F6D7B" w:rsidRPr="008643B5">
        <w:rPr>
          <w:rFonts w:eastAsiaTheme="minorHAnsi"/>
          <w:lang w:eastAsia="en-US"/>
        </w:rPr>
        <w:t>ОБЖ</w:t>
      </w:r>
      <w:r w:rsidRPr="008643B5">
        <w:rPr>
          <w:rFonts w:eastAsiaTheme="minorHAnsi"/>
          <w:lang w:eastAsia="en-US"/>
        </w:rPr>
        <w:t xml:space="preserve">» в лицее имеется в  наличие учебный  кабинет, в котором обеспечен свободный доступ в Интернет во время учебного занятия и в период </w:t>
      </w:r>
      <w:proofErr w:type="spellStart"/>
      <w:r w:rsidRPr="008643B5">
        <w:rPr>
          <w:rFonts w:eastAsiaTheme="minorHAnsi"/>
          <w:lang w:eastAsia="en-US"/>
        </w:rPr>
        <w:t>внеучебной</w:t>
      </w:r>
      <w:proofErr w:type="spellEnd"/>
      <w:r w:rsidRPr="008643B5">
        <w:rPr>
          <w:rFonts w:eastAsiaTheme="minorHAnsi"/>
          <w:lang w:eastAsia="en-US"/>
        </w:rPr>
        <w:t xml:space="preserve"> деятельности обучающихся.</w:t>
      </w:r>
    </w:p>
    <w:p w:rsidR="0018505C" w:rsidRPr="008643B5" w:rsidRDefault="0018505C" w:rsidP="0018505C">
      <w:pPr>
        <w:widowControl w:val="0"/>
        <w:overflowPunct w:val="0"/>
        <w:autoSpaceDE w:val="0"/>
        <w:autoSpaceDN w:val="0"/>
        <w:adjustRightInd w:val="0"/>
        <w:spacing w:line="224" w:lineRule="auto"/>
        <w:ind w:firstLine="283"/>
        <w:jc w:val="both"/>
      </w:pPr>
      <w:r w:rsidRPr="008643B5">
        <w:t>Помещение кабинета основ безопасности жизнедеятельности  удовлетворяет требованиям Санитарно-эпидемиологических правил и нормативов (</w:t>
      </w:r>
      <w:proofErr w:type="spellStart"/>
      <w:r w:rsidRPr="008643B5">
        <w:t>СанПиН</w:t>
      </w:r>
      <w:proofErr w:type="spellEnd"/>
      <w:r w:rsidRPr="008643B5">
        <w:t xml:space="preserve"> 2.4.2. 178-02)</w:t>
      </w:r>
      <w:r w:rsidRPr="008643B5">
        <w:rPr>
          <w:vertAlign w:val="superscript"/>
        </w:rPr>
        <w:t>1</w:t>
      </w:r>
      <w:r w:rsidRPr="008643B5">
        <w:t>. Кабинет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rsidR="0018505C" w:rsidRPr="008643B5" w:rsidRDefault="0018505C" w:rsidP="0018505C">
      <w:pPr>
        <w:widowControl w:val="0"/>
        <w:autoSpaceDE w:val="0"/>
        <w:autoSpaceDN w:val="0"/>
        <w:adjustRightInd w:val="0"/>
        <w:spacing w:line="8" w:lineRule="exact"/>
      </w:pPr>
    </w:p>
    <w:p w:rsidR="0018505C" w:rsidRPr="008643B5" w:rsidRDefault="0018505C" w:rsidP="0018505C">
      <w:pPr>
        <w:widowControl w:val="0"/>
        <w:numPr>
          <w:ilvl w:val="0"/>
          <w:numId w:val="26"/>
        </w:numPr>
        <w:tabs>
          <w:tab w:val="clear" w:pos="720"/>
          <w:tab w:val="num" w:pos="521"/>
        </w:tabs>
        <w:overflowPunct w:val="0"/>
        <w:autoSpaceDE w:val="0"/>
        <w:autoSpaceDN w:val="0"/>
        <w:adjustRightInd w:val="0"/>
        <w:spacing w:line="230" w:lineRule="auto"/>
        <w:ind w:left="0" w:firstLine="284"/>
        <w:jc w:val="both"/>
      </w:pPr>
      <w:r w:rsidRPr="008643B5">
        <w:t xml:space="preserve">кабинете </w:t>
      </w:r>
      <w:r w:rsidR="00221EAD" w:rsidRPr="008643B5">
        <w:t>имеется</w:t>
      </w:r>
      <w:r w:rsidRPr="008643B5">
        <w:t xml:space="preserve"> мультимедийное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6"/>
        </w:numPr>
        <w:tabs>
          <w:tab w:val="clear" w:pos="720"/>
          <w:tab w:val="num" w:pos="494"/>
        </w:tabs>
        <w:overflowPunct w:val="0"/>
        <w:autoSpaceDE w:val="0"/>
        <w:autoSpaceDN w:val="0"/>
        <w:adjustRightInd w:val="0"/>
        <w:spacing w:line="229" w:lineRule="auto"/>
        <w:ind w:left="0" w:firstLine="284"/>
        <w:jc w:val="both"/>
      </w:pPr>
      <w:r w:rsidRPr="008643B5">
        <w:t xml:space="preserve">состав учебно-методического и материально-технического обеспечения программы учебной дисциплины «Основы безопасности жизнедеятельности» входят: </w:t>
      </w:r>
    </w:p>
    <w:p w:rsidR="0018505C" w:rsidRPr="008643B5" w:rsidRDefault="0018505C" w:rsidP="0018505C">
      <w:pPr>
        <w:widowControl w:val="0"/>
        <w:autoSpaceDE w:val="0"/>
        <w:autoSpaceDN w:val="0"/>
        <w:adjustRightInd w:val="0"/>
        <w:spacing w:line="105"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9" w:lineRule="auto"/>
        <w:ind w:left="560" w:hanging="276"/>
        <w:jc w:val="both"/>
      </w:pPr>
      <w:r w:rsidRPr="008643B5">
        <w:t xml:space="preserve">многофункциональный комплекс преподавателя;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информационно-коммуникативные средства;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экранно-звуковые пособия;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тренажер для отработки действий при оказании помощи в воде;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имитаторы ранений и поражений;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аварийно-спасательных инструментов и оборудования (АСИО), средств индивидуальной защиты (СИЗ): противогаз ГП-7, респиратор Р-2, защитный костюм Л-1, общевойсковой защитный костюм, общевойсковой прибор химической разведки, компас-азимут; дозиметр бытовой (индикатор радиоактивности);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учебно-методический комплект «Факторы радиационной и химической опасности» для изучения факторов радиационной и химической опасности;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w:t>
      </w:r>
      <w:proofErr w:type="spellStart"/>
      <w:r w:rsidRPr="008643B5">
        <w:t>противоожоговый</w:t>
      </w:r>
      <w:proofErr w:type="spellEnd"/>
      <w:r w:rsidRPr="008643B5">
        <w:t xml:space="preserve">; индивидуальный противохимический пакет ИПП-11; сумка санитарная; носилки плащевые;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пожаротушения (СП);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макеты: встроенного убежища, быстровозводимого убежища, противорадиационного укрытия, а также макеты местности, зданий и муляжи;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макет автомата Калашникова;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электронный стрелковый тренажер;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обучающие и контролирующие программы по темам дисциплины;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комплекты технической документации, в том числе паспорта на средства обучения, инструкции по их использованию и технике безопасности;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библиотечный фонд. </w:t>
      </w:r>
    </w:p>
    <w:p w:rsidR="00221EAD" w:rsidRPr="008643B5" w:rsidRDefault="00221EAD" w:rsidP="00221EAD">
      <w:pPr>
        <w:widowControl w:val="0"/>
        <w:overflowPunct w:val="0"/>
        <w:autoSpaceDE w:val="0"/>
        <w:autoSpaceDN w:val="0"/>
        <w:adjustRightInd w:val="0"/>
        <w:spacing w:line="230" w:lineRule="auto"/>
        <w:jc w:val="both"/>
      </w:pPr>
      <w:r w:rsidRPr="008643B5">
        <w:t xml:space="preserve">В библиотечный фонд входят учебники, учебно-методические комплекты (УМК), обеспечивающие освоение учебной дисциплины «Основы безопасности жизнедеятельности»,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29" w:lineRule="auto"/>
        <w:ind w:firstLine="283"/>
        <w:jc w:val="both"/>
      </w:pPr>
      <w:r w:rsidRPr="008643B5">
        <w:t xml:space="preserve">Библиотечный фонд может быть дополнен энциклопедиями, справочниками, научной и научно-популярной литературой и др.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30" w:lineRule="auto"/>
        <w:jc w:val="both"/>
      </w:pPr>
      <w:r w:rsidRPr="008643B5">
        <w:t xml:space="preserve">В процессе освоения программы учебной дисциплины «Основы безопасности жизнедеятельности» студенты должны иметь возможность доступа к электронным учебным материалам по основам безопасности жизнедеятельности, имеющимся в свободном доступе в сети Интернет (электронным книгам, практикумам, тестам). </w:t>
      </w:r>
    </w:p>
    <w:p w:rsidR="00221EAD" w:rsidRPr="008643B5" w:rsidRDefault="00716C6D" w:rsidP="0018505C">
      <w:pPr>
        <w:widowControl w:val="0"/>
        <w:autoSpaceDE w:val="0"/>
        <w:autoSpaceDN w:val="0"/>
        <w:adjustRightInd w:val="0"/>
      </w:pPr>
      <w:r w:rsidRPr="00CB65FB">
        <w:rPr>
          <w:rFonts w:eastAsiaTheme="minorHAnsi"/>
          <w:b/>
          <w:lang w:eastAsia="en-US"/>
        </w:rPr>
        <w:t xml:space="preserve">4.2 </w:t>
      </w:r>
      <w:r w:rsidRPr="00CB65FB">
        <w:rPr>
          <w:b/>
          <w:bCs/>
        </w:rPr>
        <w:t>Информационное обеспечение обучения. Перечень учебных изданий, Интернет-ресурсов, дополнительной литературы</w:t>
      </w: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t>Для студентов</w:t>
      </w:r>
    </w:p>
    <w:p w:rsidR="00AD2A4F" w:rsidRPr="00FA126A" w:rsidRDefault="00AD2A4F" w:rsidP="00AF5C60">
      <w:pPr>
        <w:widowControl w:val="0"/>
        <w:autoSpaceDE w:val="0"/>
        <w:autoSpaceDN w:val="0"/>
        <w:adjustRightInd w:val="0"/>
        <w:spacing w:line="239" w:lineRule="auto"/>
        <w:jc w:val="both"/>
        <w:rPr>
          <w:iCs/>
        </w:rPr>
      </w:pPr>
      <w:r w:rsidRPr="00FA126A">
        <w:rPr>
          <w:iCs/>
        </w:rPr>
        <w:t>Косолапова  Н.В.,  Прокопенко  Н.А.  Основы  безопасности</w:t>
      </w:r>
      <w:r w:rsidR="00AF5C60">
        <w:rPr>
          <w:iCs/>
        </w:rPr>
        <w:t xml:space="preserve"> </w:t>
      </w:r>
      <w:r w:rsidRPr="00FA126A">
        <w:rPr>
          <w:iCs/>
        </w:rPr>
        <w:t xml:space="preserve">жизнедеятельности:  учебник  для  студентов  профессиональных </w:t>
      </w:r>
      <w:r w:rsidR="00AF5C60">
        <w:rPr>
          <w:iCs/>
        </w:rPr>
        <w:t xml:space="preserve"> </w:t>
      </w:r>
      <w:r w:rsidRPr="00FA126A">
        <w:rPr>
          <w:iCs/>
        </w:rPr>
        <w:t xml:space="preserve">образовательных  организаций,  осваивающих  профессии  и  специальности </w:t>
      </w:r>
      <w:r w:rsidR="00AF5C60">
        <w:rPr>
          <w:iCs/>
        </w:rPr>
        <w:t xml:space="preserve"> </w:t>
      </w:r>
      <w:r w:rsidRPr="00FA126A">
        <w:rPr>
          <w:iCs/>
        </w:rPr>
        <w:t>СПО.–М., 2017</w:t>
      </w:r>
    </w:p>
    <w:p w:rsidR="00AD2A4F" w:rsidRPr="00FA126A" w:rsidRDefault="00AD2A4F" w:rsidP="00AF5C60">
      <w:pPr>
        <w:widowControl w:val="0"/>
        <w:autoSpaceDE w:val="0"/>
        <w:autoSpaceDN w:val="0"/>
        <w:adjustRightInd w:val="0"/>
        <w:spacing w:line="239" w:lineRule="auto"/>
        <w:jc w:val="both"/>
        <w:rPr>
          <w:iCs/>
        </w:rPr>
      </w:pPr>
      <w:r w:rsidRPr="00FA126A">
        <w:rPr>
          <w:iCs/>
        </w:rPr>
        <w:t>Косолапова  Н.В.  и  др.  Безопасность  жизнедеятельности:  учебник  для студентов  профессиональных  образовательных  организаций,  осваивающих профессии и специальности СПО. – М., 2017</w:t>
      </w:r>
    </w:p>
    <w:p w:rsidR="00AD2A4F" w:rsidRPr="00FA126A" w:rsidRDefault="00AD2A4F" w:rsidP="00AF5C60">
      <w:pPr>
        <w:widowControl w:val="0"/>
        <w:autoSpaceDE w:val="0"/>
        <w:autoSpaceDN w:val="0"/>
        <w:adjustRightInd w:val="0"/>
        <w:spacing w:line="239" w:lineRule="auto"/>
        <w:jc w:val="both"/>
        <w:rPr>
          <w:iCs/>
        </w:rPr>
      </w:pPr>
      <w:r w:rsidRPr="00FA126A">
        <w:rPr>
          <w:iCs/>
        </w:rPr>
        <w:t>Косолапова  Н.В.  и  др.  Безопасность  жизнедеятельности.  Практикум: учеб</w:t>
      </w:r>
      <w:proofErr w:type="gramStart"/>
      <w:r w:rsidRPr="00FA126A">
        <w:rPr>
          <w:iCs/>
        </w:rPr>
        <w:t>.</w:t>
      </w:r>
      <w:proofErr w:type="gramEnd"/>
      <w:r w:rsidRPr="00FA126A">
        <w:rPr>
          <w:iCs/>
        </w:rPr>
        <w:t xml:space="preserve"> </w:t>
      </w:r>
      <w:proofErr w:type="gramStart"/>
      <w:r w:rsidRPr="00FA126A">
        <w:rPr>
          <w:iCs/>
        </w:rPr>
        <w:t>п</w:t>
      </w:r>
      <w:proofErr w:type="gramEnd"/>
      <w:r w:rsidRPr="00FA126A">
        <w:rPr>
          <w:iCs/>
        </w:rPr>
        <w:t>особие для студентов профессиональных образовательных организаций, осваивающих профессии и специальности СПО.– М., 2017</w:t>
      </w:r>
    </w:p>
    <w:p w:rsidR="00221EAD" w:rsidRPr="00FA126A" w:rsidRDefault="00221EAD" w:rsidP="00AF5C60">
      <w:pPr>
        <w:widowControl w:val="0"/>
        <w:autoSpaceDE w:val="0"/>
        <w:autoSpaceDN w:val="0"/>
        <w:adjustRightInd w:val="0"/>
        <w:spacing w:line="239" w:lineRule="auto"/>
        <w:jc w:val="both"/>
      </w:pPr>
      <w:proofErr w:type="spellStart"/>
      <w:r w:rsidRPr="00FA126A">
        <w:rPr>
          <w:iCs/>
        </w:rPr>
        <w:t>Айзман</w:t>
      </w:r>
      <w:proofErr w:type="spellEnd"/>
      <w:r w:rsidRPr="00FA126A">
        <w:rPr>
          <w:iCs/>
        </w:rPr>
        <w:t xml:space="preserve"> Р</w:t>
      </w:r>
      <w:r w:rsidRPr="00FA126A">
        <w:t>.</w:t>
      </w:r>
      <w:r w:rsidRPr="00FA126A">
        <w:rPr>
          <w:iCs/>
        </w:rPr>
        <w:t>И</w:t>
      </w:r>
      <w:r w:rsidRPr="00FA126A">
        <w:t>.,</w:t>
      </w:r>
      <w:r w:rsidRPr="00FA126A">
        <w:rPr>
          <w:iCs/>
        </w:rPr>
        <w:t xml:space="preserve"> Омельченко И</w:t>
      </w:r>
      <w:r w:rsidRPr="00FA126A">
        <w:t>.</w:t>
      </w:r>
      <w:r w:rsidRPr="00FA126A">
        <w:rPr>
          <w:iCs/>
        </w:rPr>
        <w:t>В</w:t>
      </w:r>
      <w:r w:rsidRPr="00FA126A">
        <w:t>.</w:t>
      </w:r>
      <w:r w:rsidRPr="00FA126A">
        <w:rPr>
          <w:iCs/>
        </w:rPr>
        <w:t xml:space="preserve"> </w:t>
      </w:r>
      <w:r w:rsidRPr="00FA126A">
        <w:t>Основы медицинских знаний:</w:t>
      </w:r>
      <w:r w:rsidRPr="00FA126A">
        <w:rPr>
          <w:iCs/>
        </w:rPr>
        <w:t xml:space="preserve"> </w:t>
      </w:r>
      <w:r w:rsidRPr="00FA126A">
        <w:t>учеб</w:t>
      </w:r>
      <w:proofErr w:type="gramStart"/>
      <w:r w:rsidRPr="00FA126A">
        <w:t>.</w:t>
      </w:r>
      <w:proofErr w:type="gramEnd"/>
      <w:r w:rsidRPr="00FA126A">
        <w:rPr>
          <w:iCs/>
        </w:rPr>
        <w:t xml:space="preserve"> </w:t>
      </w:r>
      <w:proofErr w:type="gramStart"/>
      <w:r w:rsidRPr="00FA126A">
        <w:t>п</w:t>
      </w:r>
      <w:proofErr w:type="gramEnd"/>
      <w:r w:rsidRPr="00FA126A">
        <w:t>особие для бакалавров. — М., 2013.</w:t>
      </w:r>
    </w:p>
    <w:p w:rsidR="00221EAD" w:rsidRPr="00AF5C60" w:rsidRDefault="00221EAD" w:rsidP="00AF5C60">
      <w:pPr>
        <w:widowControl w:val="0"/>
        <w:autoSpaceDE w:val="0"/>
        <w:autoSpaceDN w:val="0"/>
        <w:adjustRightInd w:val="0"/>
        <w:spacing w:line="233" w:lineRule="auto"/>
        <w:jc w:val="both"/>
      </w:pPr>
      <w:r w:rsidRPr="00AF5C60">
        <w:rPr>
          <w:iCs/>
        </w:rPr>
        <w:t>Косолапова Н</w:t>
      </w:r>
      <w:r w:rsidRPr="00AF5C60">
        <w:t>.</w:t>
      </w:r>
      <w:r w:rsidRPr="00AF5C60">
        <w:rPr>
          <w:iCs/>
        </w:rPr>
        <w:t>В</w:t>
      </w:r>
      <w:r w:rsidRPr="00AF5C60">
        <w:t>.,</w:t>
      </w:r>
      <w:r w:rsidRPr="00AF5C60">
        <w:rPr>
          <w:iCs/>
        </w:rPr>
        <w:t xml:space="preserve"> Прокопенко Н</w:t>
      </w:r>
      <w:r w:rsidRPr="00AF5C60">
        <w:t>.</w:t>
      </w:r>
      <w:r w:rsidRPr="00AF5C60">
        <w:rPr>
          <w:iCs/>
        </w:rPr>
        <w:t>А</w:t>
      </w:r>
      <w:r w:rsidRPr="00AF5C60">
        <w:t>.,</w:t>
      </w:r>
      <w:r w:rsidRPr="00AF5C60">
        <w:rPr>
          <w:iCs/>
        </w:rPr>
        <w:t xml:space="preserve"> Побежимова Е</w:t>
      </w:r>
      <w:r w:rsidRPr="00AF5C60">
        <w:t>.</w:t>
      </w:r>
      <w:r w:rsidRPr="00AF5C60">
        <w:rPr>
          <w:iCs/>
        </w:rPr>
        <w:t>Л</w:t>
      </w:r>
      <w:r w:rsidRPr="00AF5C60">
        <w:t>.</w:t>
      </w:r>
      <w:r w:rsidRPr="00AF5C60">
        <w:rPr>
          <w:iCs/>
        </w:rPr>
        <w:t xml:space="preserve"> </w:t>
      </w:r>
      <w:r w:rsidRPr="00AF5C60">
        <w:t>Безопасность жизнедеятельности:</w:t>
      </w:r>
      <w:r w:rsidR="00AF5C60">
        <w:t xml:space="preserve"> </w:t>
      </w:r>
      <w:r w:rsidRPr="00AF5C60">
        <w:t>электронное учебное издание для обучающихся по профессиям в учреждениях сред</w:t>
      </w:r>
      <w:proofErr w:type="gramStart"/>
      <w:r w:rsidRPr="00AF5C60">
        <w:t>.</w:t>
      </w:r>
      <w:proofErr w:type="gramEnd"/>
      <w:r w:rsidRPr="00AF5C60">
        <w:t xml:space="preserve"> </w:t>
      </w:r>
      <w:proofErr w:type="gramStart"/>
      <w:r w:rsidRPr="00AF5C60">
        <w:t>п</w:t>
      </w:r>
      <w:proofErr w:type="gramEnd"/>
      <w:r w:rsidRPr="00AF5C60">
        <w:t>роф. образования. — М., 2014.</w:t>
      </w:r>
    </w:p>
    <w:p w:rsidR="00221EAD" w:rsidRPr="00AF5C60" w:rsidRDefault="00221EAD" w:rsidP="00AF5C60">
      <w:pPr>
        <w:widowControl w:val="0"/>
        <w:autoSpaceDE w:val="0"/>
        <w:autoSpaceDN w:val="0"/>
        <w:adjustRightInd w:val="0"/>
        <w:spacing w:line="234" w:lineRule="auto"/>
        <w:jc w:val="both"/>
      </w:pPr>
      <w:r w:rsidRPr="00AF5C60">
        <w:rPr>
          <w:iCs/>
        </w:rPr>
        <w:t>Косолапова Н</w:t>
      </w:r>
      <w:r w:rsidRPr="00AF5C60">
        <w:t>.</w:t>
      </w:r>
      <w:r w:rsidRPr="00AF5C60">
        <w:rPr>
          <w:iCs/>
        </w:rPr>
        <w:t>В</w:t>
      </w:r>
      <w:r w:rsidRPr="00AF5C60">
        <w:t>.,</w:t>
      </w:r>
      <w:r w:rsidRPr="00AF5C60">
        <w:rPr>
          <w:iCs/>
        </w:rPr>
        <w:t xml:space="preserve"> Прокопенко Н</w:t>
      </w:r>
      <w:r w:rsidRPr="00AF5C60">
        <w:t>.</w:t>
      </w:r>
      <w:r w:rsidRPr="00AF5C60">
        <w:rPr>
          <w:iCs/>
        </w:rPr>
        <w:t>А</w:t>
      </w:r>
      <w:r w:rsidRPr="00AF5C60">
        <w:t>.,</w:t>
      </w:r>
      <w:r w:rsidRPr="00AF5C60">
        <w:rPr>
          <w:iCs/>
        </w:rPr>
        <w:t xml:space="preserve"> Побежимова Е</w:t>
      </w:r>
      <w:r w:rsidRPr="00AF5C60">
        <w:t>.</w:t>
      </w:r>
      <w:r w:rsidRPr="00AF5C60">
        <w:rPr>
          <w:iCs/>
        </w:rPr>
        <w:t>Л</w:t>
      </w:r>
      <w:r w:rsidRPr="00AF5C60">
        <w:t>.</w:t>
      </w:r>
      <w:r w:rsidRPr="00AF5C60">
        <w:rPr>
          <w:iCs/>
        </w:rPr>
        <w:t xml:space="preserve"> </w:t>
      </w:r>
      <w:r w:rsidRPr="00AF5C60">
        <w:t>Безопасность жизнедеятельности:</w:t>
      </w:r>
      <w:r w:rsidR="00AF5C60">
        <w:t xml:space="preserve"> </w:t>
      </w:r>
      <w:r w:rsidRPr="00AF5C60">
        <w:t>электронное приложение к учебнику для учреждений сред</w:t>
      </w:r>
      <w:proofErr w:type="gramStart"/>
      <w:r w:rsidRPr="00AF5C60">
        <w:t>.</w:t>
      </w:r>
      <w:proofErr w:type="gramEnd"/>
      <w:r w:rsidRPr="00AF5C60">
        <w:t xml:space="preserve"> </w:t>
      </w:r>
      <w:proofErr w:type="gramStart"/>
      <w:r w:rsidRPr="00AF5C60">
        <w:t>п</w:t>
      </w:r>
      <w:proofErr w:type="gramEnd"/>
      <w:r w:rsidRPr="00AF5C60">
        <w:t>роф. образования. — М., 2014.</w:t>
      </w:r>
    </w:p>
    <w:p w:rsidR="00221EAD" w:rsidRPr="00AF5C60" w:rsidRDefault="00221EAD" w:rsidP="00AF5C60">
      <w:pPr>
        <w:widowControl w:val="0"/>
        <w:autoSpaceDE w:val="0"/>
        <w:autoSpaceDN w:val="0"/>
        <w:adjustRightInd w:val="0"/>
        <w:spacing w:line="233" w:lineRule="auto"/>
        <w:jc w:val="both"/>
      </w:pPr>
      <w:r w:rsidRPr="00AF5C60">
        <w:rPr>
          <w:iCs/>
        </w:rPr>
        <w:t>Косолапова Н</w:t>
      </w:r>
      <w:r w:rsidRPr="00AF5C60">
        <w:t>.</w:t>
      </w:r>
      <w:r w:rsidRPr="00AF5C60">
        <w:rPr>
          <w:iCs/>
        </w:rPr>
        <w:t>В</w:t>
      </w:r>
      <w:r w:rsidRPr="00AF5C60">
        <w:t>.,</w:t>
      </w:r>
      <w:r w:rsidRPr="00AF5C60">
        <w:rPr>
          <w:iCs/>
        </w:rPr>
        <w:t xml:space="preserve"> Прокопенко Н</w:t>
      </w:r>
      <w:r w:rsidRPr="00AF5C60">
        <w:t>.</w:t>
      </w:r>
      <w:r w:rsidRPr="00AF5C60">
        <w:rPr>
          <w:iCs/>
        </w:rPr>
        <w:t>А</w:t>
      </w:r>
      <w:r w:rsidRPr="00AF5C60">
        <w:t>.,</w:t>
      </w:r>
      <w:r w:rsidRPr="00AF5C60">
        <w:rPr>
          <w:iCs/>
        </w:rPr>
        <w:t xml:space="preserve"> Побежимова Е</w:t>
      </w:r>
      <w:r w:rsidRPr="00AF5C60">
        <w:t>.</w:t>
      </w:r>
      <w:r w:rsidRPr="00AF5C60">
        <w:rPr>
          <w:iCs/>
        </w:rPr>
        <w:t>Л</w:t>
      </w:r>
      <w:r w:rsidRPr="00AF5C60">
        <w:t>.</w:t>
      </w:r>
      <w:r w:rsidRPr="00AF5C60">
        <w:rPr>
          <w:iCs/>
        </w:rPr>
        <w:t xml:space="preserve"> </w:t>
      </w:r>
      <w:r w:rsidRPr="00AF5C60">
        <w:t>Безопасность жизнедеятельности:</w:t>
      </w:r>
      <w:r w:rsidR="00AF5C60">
        <w:t xml:space="preserve"> </w:t>
      </w:r>
      <w:r w:rsidRPr="00AF5C60">
        <w:t>электронный учебно-методический комплекс для учреждений сред</w:t>
      </w:r>
      <w:proofErr w:type="gramStart"/>
      <w:r w:rsidRPr="00AF5C60">
        <w:t>.</w:t>
      </w:r>
      <w:proofErr w:type="gramEnd"/>
      <w:r w:rsidRPr="00AF5C60">
        <w:t xml:space="preserve"> </w:t>
      </w:r>
      <w:proofErr w:type="gramStart"/>
      <w:r w:rsidRPr="00AF5C60">
        <w:t>п</w:t>
      </w:r>
      <w:proofErr w:type="gramEnd"/>
      <w:r w:rsidRPr="00AF5C60">
        <w:t>роф. образования. — М., 2014.</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t>Для преподавателей</w:t>
      </w:r>
    </w:p>
    <w:p w:rsidR="00E80C91" w:rsidRDefault="00E80C91" w:rsidP="00E80C91">
      <w:pPr>
        <w:autoSpaceDE w:val="0"/>
        <w:autoSpaceDN w:val="0"/>
        <w:adjustRightInd w:val="0"/>
        <w:jc w:val="both"/>
        <w:rPr>
          <w:rFonts w:eastAsiaTheme="minorHAnsi"/>
          <w:lang w:eastAsia="en-US"/>
        </w:rPr>
      </w:pPr>
      <w:r>
        <w:rPr>
          <w:rFonts w:eastAsiaTheme="minorHAnsi"/>
          <w:lang w:eastAsia="en-US"/>
        </w:rPr>
        <w:t xml:space="preserve">Об образовании в Российской Федерации: </w:t>
      </w:r>
      <w:proofErr w:type="spellStart"/>
      <w:r>
        <w:rPr>
          <w:rFonts w:eastAsiaTheme="minorHAnsi"/>
          <w:lang w:eastAsia="en-US"/>
        </w:rPr>
        <w:t>федер</w:t>
      </w:r>
      <w:proofErr w:type="spellEnd"/>
      <w:r>
        <w:rPr>
          <w:rFonts w:eastAsiaTheme="minorHAnsi"/>
          <w:lang w:eastAsia="en-US"/>
        </w:rPr>
        <w:t xml:space="preserve">.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w:t>
      </w:r>
      <w:proofErr w:type="spellStart"/>
      <w:r>
        <w:rPr>
          <w:rFonts w:eastAsiaTheme="minorHAnsi"/>
          <w:lang w:eastAsia="en-US"/>
        </w:rPr>
        <w:t>изм</w:t>
      </w:r>
      <w:proofErr w:type="spellEnd"/>
      <w:r>
        <w:rPr>
          <w:rFonts w:eastAsiaTheme="minorHAnsi"/>
          <w:lang w:eastAsia="en-US"/>
        </w:rPr>
        <w:t xml:space="preserve">., внесенными Федеральным законом от 04.06.2014 № 145-ФЗ, в ред. От 03.07.2016, с </w:t>
      </w:r>
      <w:proofErr w:type="spellStart"/>
      <w:r>
        <w:rPr>
          <w:rFonts w:eastAsiaTheme="minorHAnsi"/>
          <w:lang w:eastAsia="en-US"/>
        </w:rPr>
        <w:t>изм</w:t>
      </w:r>
      <w:proofErr w:type="spellEnd"/>
      <w:r>
        <w:rPr>
          <w:rFonts w:eastAsiaTheme="minorHAnsi"/>
          <w:lang w:eastAsia="en-US"/>
        </w:rPr>
        <w:t>. от 19.12.2016.)</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E80C91" w:rsidRDefault="00E80C91" w:rsidP="00E80C91">
      <w:pPr>
        <w:autoSpaceDE w:val="0"/>
        <w:autoSpaceDN w:val="0"/>
        <w:adjustRightInd w:val="0"/>
        <w:jc w:val="both"/>
        <w:rPr>
          <w:rFonts w:eastAsiaTheme="minorHAnsi"/>
          <w:lang w:eastAsia="en-US"/>
        </w:rPr>
      </w:pPr>
      <w:r>
        <w:rPr>
          <w:rFonts w:eastAsiaTheme="minorHAnsi"/>
          <w:lang w:eastAsia="en-US"/>
        </w:rPr>
        <w:t xml:space="preserve">Примерная основная образовательная программа среднего </w:t>
      </w:r>
      <w:proofErr w:type="spellStart"/>
      <w:r>
        <w:rPr>
          <w:rFonts w:eastAsiaTheme="minorHAnsi"/>
          <w:lang w:eastAsia="en-US"/>
        </w:rPr>
        <w:t>общегообразования</w:t>
      </w:r>
      <w:proofErr w:type="spellEnd"/>
      <w:r>
        <w:rPr>
          <w:rFonts w:eastAsiaTheme="minorHAnsi"/>
          <w:lang w:eastAsia="en-US"/>
        </w:rPr>
        <w:t>, одобренная решением федерального учебно-методического объединения по общему образованию (протокол от 28 июня 2016 г. № 2/16-з).</w:t>
      </w:r>
    </w:p>
    <w:p w:rsidR="00E80C91" w:rsidRDefault="00E80C91" w:rsidP="00E80C91">
      <w:pPr>
        <w:autoSpaceDE w:val="0"/>
        <w:autoSpaceDN w:val="0"/>
        <w:adjustRightInd w:val="0"/>
        <w:jc w:val="both"/>
        <w:rPr>
          <w:rFonts w:eastAsiaTheme="minorHAnsi"/>
          <w:lang w:eastAsia="en-US"/>
        </w:rPr>
      </w:pPr>
      <w:r>
        <w:rPr>
          <w:rFonts w:eastAsiaTheme="minorHAnsi"/>
          <w:lang w:eastAsia="en-US"/>
        </w:rPr>
        <w:t xml:space="preserve">Письмо Департамента государственной политики в сфере подготовки рабочих кадров и ДПО </w:t>
      </w:r>
      <w:proofErr w:type="spellStart"/>
      <w:r>
        <w:rPr>
          <w:rFonts w:eastAsiaTheme="minorHAnsi"/>
          <w:lang w:eastAsia="en-US"/>
        </w:rPr>
        <w:t>Минобрнауки</w:t>
      </w:r>
      <w:proofErr w:type="spellEnd"/>
      <w:r>
        <w:rPr>
          <w:rFonts w:eastAsiaTheme="minorHAnsi"/>
          <w:lang w:eastAsia="en-US"/>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proofErr w:type="gramStart"/>
      <w:r w:rsidRPr="008643B5">
        <w:t xml:space="preserve">Гражданский кодекс РФ (Ч. 1) (утвержден Федеральным законом от 30.11.94 № 51-ФЗ (в ред. </w:t>
      </w:r>
      <w:r w:rsidR="00716C6D">
        <w:t xml:space="preserve"> </w:t>
      </w:r>
      <w:r w:rsidRPr="008643B5">
        <w:t xml:space="preserve">от 11.02.2013, с </w:t>
      </w:r>
      <w:proofErr w:type="spellStart"/>
      <w:r w:rsidRPr="008643B5">
        <w:t>изм</w:t>
      </w:r>
      <w:proofErr w:type="spellEnd"/>
      <w:r w:rsidRPr="008643B5">
        <w:t>. и доп. от 01.03.2013) // СЗ РФ. — 1994. — № 32 (Ч. 1).</w:t>
      </w:r>
      <w:proofErr w:type="gramEnd"/>
      <w:r w:rsidRPr="008643B5">
        <w:t xml:space="preserve"> — Ст. 3301.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Гражданский кодекс РФ (Ч. 2) (утвержден Федеральным законом от 26.01.96 № 14-ФЗ) (в ред. от 14.06.2012) // СЗ РФ. — 1996. — № 5 (Ч. 2). — Ст. 410. </w:t>
      </w:r>
    </w:p>
    <w:p w:rsidR="00221EAD" w:rsidRPr="008643B5" w:rsidRDefault="00221EAD" w:rsidP="00716C6D">
      <w:pPr>
        <w:widowControl w:val="0"/>
        <w:overflowPunct w:val="0"/>
        <w:autoSpaceDE w:val="0"/>
        <w:autoSpaceDN w:val="0"/>
        <w:adjustRightInd w:val="0"/>
        <w:spacing w:line="230" w:lineRule="auto"/>
      </w:pPr>
      <w:bookmarkStart w:id="1" w:name="page39"/>
      <w:bookmarkEnd w:id="1"/>
      <w:r w:rsidRPr="008643B5">
        <w:t>Гражданский кодекс РФ (Ч. 3) (утвержден Федеральным законом от 26.11.01 № 146-ФЗ) (в ред. от 05.06.2012) // СЗ РФ. — 2001. — № 49. — Ст. 4552.</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pPr>
      <w:r w:rsidRPr="008643B5">
        <w:t>Гражданский кодекс РФ (Ч. 4) (утвержден Федеральным законом от 18.12.06 № 230-ФЗ) (в ред. от 08.12.2011) // СЗ РФ. — 2006. — № 52 (Ч. 1). — Ст. 5496.</w:t>
      </w:r>
    </w:p>
    <w:p w:rsidR="00221EAD" w:rsidRPr="008643B5" w:rsidRDefault="00221EAD" w:rsidP="00716C6D">
      <w:pPr>
        <w:widowControl w:val="0"/>
        <w:autoSpaceDE w:val="0"/>
        <w:autoSpaceDN w:val="0"/>
        <w:adjustRightInd w:val="0"/>
        <w:spacing w:line="234" w:lineRule="auto"/>
      </w:pPr>
      <w:r w:rsidRPr="008643B5">
        <w:t>Семейный кодекс Российской Федерации (утвержден Федеральным законом от 29.12.1995</w:t>
      </w:r>
      <w:r w:rsidR="00716C6D">
        <w:t xml:space="preserve"> №</w:t>
      </w:r>
      <w:r w:rsidRPr="008643B5">
        <w:t xml:space="preserve">223-ФЗ) (в ред. от 12.11.2012) // СЗ РФ. — 1996. — № 1. — Ст. 16. </w:t>
      </w:r>
    </w:p>
    <w:p w:rsidR="00221EAD" w:rsidRPr="008643B5" w:rsidRDefault="00221EAD" w:rsidP="00716C6D">
      <w:pPr>
        <w:widowControl w:val="0"/>
        <w:overflowPunct w:val="0"/>
        <w:autoSpaceDE w:val="0"/>
        <w:autoSpaceDN w:val="0"/>
        <w:adjustRightInd w:val="0"/>
        <w:spacing w:line="232" w:lineRule="auto"/>
        <w:ind w:left="1"/>
        <w:jc w:val="both"/>
      </w:pPr>
      <w:r w:rsidRPr="008643B5">
        <w:t xml:space="preserve">Уголовный кодекс Российской Федерации (утвержден Федеральным законом от 13.06.1996 </w:t>
      </w:r>
      <w:r w:rsidR="00716C6D">
        <w:t>№</w:t>
      </w:r>
      <w:r w:rsidRPr="008643B5">
        <w:t>63-ФЗ) (в ред. от 07.12.2011</w:t>
      </w:r>
      <w:proofErr w:type="gramStart"/>
      <w:r w:rsidRPr="008643B5">
        <w:t xml:space="preserve"> ;</w:t>
      </w:r>
      <w:proofErr w:type="gramEnd"/>
      <w:r w:rsidRPr="008643B5">
        <w:t xml:space="preserve"> с </w:t>
      </w:r>
      <w:proofErr w:type="spellStart"/>
      <w:r w:rsidRPr="008643B5">
        <w:t>изм</w:t>
      </w:r>
      <w:proofErr w:type="spellEnd"/>
      <w:r w:rsidRPr="008643B5">
        <w:t xml:space="preserve">. и доп., вступающими в силу с 05.04.2013) // СЗ РФ. — 1996. — № 25. — Ст. 2954. </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r w:rsidRPr="008643B5">
        <w:t xml:space="preserve">Федеральный закон от 28.03.1998 № 53-ФЗ «О воинской обязанности и военной службе» (в ред. от 04.03.2013, с </w:t>
      </w:r>
      <w:proofErr w:type="spellStart"/>
      <w:r w:rsidRPr="008643B5">
        <w:t>изм</w:t>
      </w:r>
      <w:proofErr w:type="spellEnd"/>
      <w:r w:rsidRPr="008643B5">
        <w:t xml:space="preserve">. от 21.03.1013) // СЗ РФ. — 1998. — № 13. — Ст. 1475.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21.07.1997 № 116-ФЗ «О промышленной безопасности опасных производственных объектов» (в ред. от 04.03.2013) // СЗ РФ. — 1997. — № 30. — Ст. 3588.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25.07.2002 № 113-ФЗ «Об альтернативной гражданской службе» </w:t>
      </w:r>
    </w:p>
    <w:p w:rsidR="00221EAD" w:rsidRPr="008643B5" w:rsidRDefault="00221EAD" w:rsidP="00221EAD">
      <w:pPr>
        <w:widowControl w:val="0"/>
        <w:overflowPunct w:val="0"/>
        <w:autoSpaceDE w:val="0"/>
        <w:autoSpaceDN w:val="0"/>
        <w:adjustRightInd w:val="0"/>
        <w:spacing w:line="232" w:lineRule="auto"/>
        <w:jc w:val="both"/>
      </w:pPr>
      <w:r w:rsidRPr="008643B5">
        <w:t xml:space="preserve">(в ред. от 30.11.2011) // СЗ РФ. — 2002. — № 30. — Ст. 3030.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31.05.1996 № 61-ФЗ «Об обороне» (в ред. от 05.04.2013) // СЗ РФ. — 1996. — № 23. — Ст. 2750.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proofErr w:type="gramStart"/>
      <w:r w:rsidRPr="008643B5">
        <w:t xml:space="preserve">Федеральный закон от 10.01.2002 № 7-ФЗ «Об охране окружающей среды» (в ред. от </w:t>
      </w:r>
      <w:proofErr w:type="gramEnd"/>
    </w:p>
    <w:p w:rsidR="00221EAD" w:rsidRPr="008643B5" w:rsidRDefault="00221EAD" w:rsidP="00221EAD">
      <w:pPr>
        <w:widowControl w:val="0"/>
        <w:overflowPunct w:val="0"/>
        <w:autoSpaceDE w:val="0"/>
        <w:autoSpaceDN w:val="0"/>
        <w:adjustRightInd w:val="0"/>
        <w:spacing w:line="232" w:lineRule="auto"/>
        <w:jc w:val="both"/>
      </w:pPr>
      <w:proofErr w:type="gramStart"/>
      <w:r w:rsidRPr="008643B5">
        <w:t xml:space="preserve">25.06.2012, с </w:t>
      </w:r>
      <w:proofErr w:type="spellStart"/>
      <w:r w:rsidRPr="008643B5">
        <w:t>изм</w:t>
      </w:r>
      <w:proofErr w:type="spellEnd"/>
      <w:r w:rsidRPr="008643B5">
        <w:t>. от 05.03.2013) // СЗ РФ. — 2002. — № 2.</w:t>
      </w:r>
      <w:proofErr w:type="gramEnd"/>
      <w:r w:rsidRPr="008643B5">
        <w:t xml:space="preserve"> — Ст. 133. </w:t>
      </w: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21.11.2011 № 323-ФЗ «Об основах охраны здоровья граждан в Российской Федерации» (в ред. от 25.06.2012) // СЗ РФ. — 2011. — N 48. — Ст. 6724. </w:t>
      </w:r>
    </w:p>
    <w:p w:rsidR="00221EAD" w:rsidRPr="008643B5" w:rsidRDefault="00221EAD" w:rsidP="00221EAD">
      <w:pPr>
        <w:widowControl w:val="0"/>
        <w:overflowPunct w:val="0"/>
        <w:autoSpaceDE w:val="0"/>
        <w:autoSpaceDN w:val="0"/>
        <w:adjustRightInd w:val="0"/>
        <w:spacing w:line="232" w:lineRule="auto"/>
        <w:jc w:val="both"/>
      </w:pPr>
      <w:r w:rsidRPr="008643B5">
        <w:t xml:space="preserve">Указ Президента РФ от 05.02.2010 № 146 «О Военной доктрине Российской Федерации» // СЗ РФ. — 2010. — № 7. — Ст. 724.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2" w:lineRule="auto"/>
        <w:jc w:val="both"/>
      </w:pPr>
      <w:proofErr w:type="gramStart"/>
      <w:r w:rsidRPr="008643B5">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 </w:t>
      </w:r>
      <w:proofErr w:type="gramEnd"/>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jc w:val="both"/>
      </w:pPr>
      <w:r w:rsidRPr="008643B5">
        <w:t xml:space="preserve">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исполнительной власти. — 2012. </w:t>
      </w:r>
    </w:p>
    <w:p w:rsidR="00221EAD" w:rsidRPr="008643B5" w:rsidRDefault="00221EAD" w:rsidP="00221EAD">
      <w:pPr>
        <w:widowControl w:val="0"/>
        <w:overflowPunct w:val="0"/>
        <w:autoSpaceDE w:val="0"/>
        <w:autoSpaceDN w:val="0"/>
        <w:adjustRightInd w:val="0"/>
        <w:spacing w:line="232" w:lineRule="auto"/>
        <w:jc w:val="both"/>
      </w:pPr>
      <w:proofErr w:type="gramStart"/>
      <w:r w:rsidRPr="008643B5">
        <w:t>Приказ министра обороны Российской Федерации и Министерства образования и науки Российской Федерации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(зарегистрировано Минюстом России 12.04.2010, регистрационный</w:t>
      </w:r>
      <w:proofErr w:type="gramEnd"/>
      <w:r w:rsidRPr="008643B5">
        <w:t xml:space="preserve"> № 16866). </w:t>
      </w:r>
    </w:p>
    <w:p w:rsidR="00221EAD" w:rsidRPr="008643B5" w:rsidRDefault="00221EAD" w:rsidP="00716C6D">
      <w:pPr>
        <w:widowControl w:val="0"/>
        <w:overflowPunct w:val="0"/>
        <w:autoSpaceDE w:val="0"/>
        <w:autoSpaceDN w:val="0"/>
        <w:adjustRightInd w:val="0"/>
        <w:spacing w:line="232" w:lineRule="auto"/>
        <w:jc w:val="both"/>
      </w:pPr>
      <w:r w:rsidRPr="008643B5">
        <w:rPr>
          <w:i/>
          <w:iCs/>
        </w:rPr>
        <w:t>Кобяков Ю</w:t>
      </w:r>
      <w:r w:rsidRPr="008643B5">
        <w:t>.</w:t>
      </w:r>
      <w:r w:rsidRPr="008643B5">
        <w:rPr>
          <w:i/>
          <w:iCs/>
        </w:rPr>
        <w:t>П</w:t>
      </w:r>
      <w:r w:rsidRPr="008643B5">
        <w:t>.</w:t>
      </w:r>
      <w:r w:rsidRPr="008643B5">
        <w:rPr>
          <w:i/>
          <w:iCs/>
        </w:rPr>
        <w:t xml:space="preserve"> </w:t>
      </w:r>
      <w:r w:rsidRPr="008643B5">
        <w:t>Физическая культура.</w:t>
      </w:r>
      <w:r w:rsidRPr="008643B5">
        <w:rPr>
          <w:i/>
          <w:iCs/>
        </w:rPr>
        <w:t xml:space="preserve"> </w:t>
      </w:r>
      <w:r w:rsidRPr="008643B5">
        <w:t>Основы здорового образа жизни. —</w:t>
      </w:r>
      <w:r w:rsidRPr="008643B5">
        <w:rPr>
          <w:i/>
          <w:iCs/>
        </w:rPr>
        <w:t xml:space="preserve"> </w:t>
      </w:r>
      <w:r w:rsidRPr="008643B5">
        <w:t>М., 2012.</w:t>
      </w:r>
      <w:r w:rsidRPr="008643B5">
        <w:rPr>
          <w:i/>
          <w:iCs/>
        </w:rPr>
        <w:t xml:space="preserve"> </w:t>
      </w:r>
    </w:p>
    <w:p w:rsidR="00221EAD" w:rsidRPr="008643B5" w:rsidRDefault="00221EAD" w:rsidP="00716C6D">
      <w:pPr>
        <w:widowControl w:val="0"/>
        <w:autoSpaceDE w:val="0"/>
        <w:autoSpaceDN w:val="0"/>
        <w:adjustRightInd w:val="0"/>
        <w:spacing w:line="234" w:lineRule="auto"/>
        <w:jc w:val="both"/>
      </w:pPr>
      <w:r w:rsidRPr="008643B5">
        <w:rPr>
          <w:i/>
          <w:iCs/>
        </w:rPr>
        <w:t>Косолапова Н</w:t>
      </w:r>
      <w:r w:rsidRPr="008643B5">
        <w:t>.</w:t>
      </w:r>
      <w:r w:rsidRPr="008643B5">
        <w:rPr>
          <w:i/>
          <w:iCs/>
        </w:rPr>
        <w:t>В</w:t>
      </w:r>
      <w:r w:rsidRPr="008643B5">
        <w:t>.,</w:t>
      </w:r>
      <w:r w:rsidRPr="008643B5">
        <w:rPr>
          <w:i/>
          <w:iCs/>
        </w:rPr>
        <w:t xml:space="preserve"> Прокопенко Н</w:t>
      </w:r>
      <w:r w:rsidRPr="008643B5">
        <w:t>.</w:t>
      </w:r>
      <w:r w:rsidRPr="008643B5">
        <w:rPr>
          <w:i/>
          <w:iCs/>
        </w:rPr>
        <w:t>А</w:t>
      </w:r>
      <w:r w:rsidRPr="008643B5">
        <w:t>.,</w:t>
      </w:r>
      <w:r w:rsidRPr="008643B5">
        <w:rPr>
          <w:i/>
          <w:iCs/>
        </w:rPr>
        <w:t xml:space="preserve"> Побежимова Е</w:t>
      </w:r>
      <w:r w:rsidRPr="008643B5">
        <w:t>.</w:t>
      </w:r>
      <w:r w:rsidRPr="008643B5">
        <w:rPr>
          <w:i/>
          <w:iCs/>
        </w:rPr>
        <w:t>Л</w:t>
      </w:r>
      <w:r w:rsidRPr="008643B5">
        <w:t>.</w:t>
      </w:r>
      <w:r w:rsidRPr="008643B5">
        <w:rPr>
          <w:i/>
          <w:iCs/>
        </w:rPr>
        <w:t xml:space="preserve"> </w:t>
      </w:r>
      <w:r w:rsidRPr="008643B5">
        <w:t>Безопасность жизнедеятельности:</w:t>
      </w:r>
    </w:p>
    <w:p w:rsidR="00221EAD" w:rsidRPr="008643B5" w:rsidRDefault="00221EAD" w:rsidP="00716C6D">
      <w:pPr>
        <w:widowControl w:val="0"/>
        <w:autoSpaceDE w:val="0"/>
        <w:autoSpaceDN w:val="0"/>
        <w:adjustRightInd w:val="0"/>
        <w:spacing w:line="4" w:lineRule="exact"/>
        <w:jc w:val="both"/>
      </w:pPr>
    </w:p>
    <w:p w:rsidR="00716C6D" w:rsidRDefault="00221EAD" w:rsidP="00716C6D">
      <w:pPr>
        <w:widowControl w:val="0"/>
        <w:overflowPunct w:val="0"/>
        <w:autoSpaceDE w:val="0"/>
        <w:autoSpaceDN w:val="0"/>
        <w:adjustRightInd w:val="0"/>
        <w:spacing w:line="230" w:lineRule="auto"/>
        <w:ind w:left="280" w:right="1180" w:hanging="283"/>
        <w:jc w:val="both"/>
      </w:pPr>
      <w:r w:rsidRPr="008643B5">
        <w:t>практикум: учеб</w:t>
      </w:r>
      <w:proofErr w:type="gramStart"/>
      <w:r w:rsidRPr="008643B5">
        <w:t>.</w:t>
      </w:r>
      <w:proofErr w:type="gramEnd"/>
      <w:r w:rsidRPr="008643B5">
        <w:t xml:space="preserve"> </w:t>
      </w:r>
      <w:proofErr w:type="gramStart"/>
      <w:r w:rsidRPr="008643B5">
        <w:t>п</w:t>
      </w:r>
      <w:proofErr w:type="gramEnd"/>
      <w:r w:rsidRPr="008643B5">
        <w:t xml:space="preserve">особие для учреждений </w:t>
      </w:r>
      <w:proofErr w:type="spellStart"/>
      <w:r w:rsidRPr="008643B5">
        <w:t>нач</w:t>
      </w:r>
      <w:proofErr w:type="spellEnd"/>
      <w:r w:rsidRPr="008643B5">
        <w:t>. проф. образования. — М.,</w:t>
      </w:r>
      <w:r w:rsidR="00716C6D">
        <w:t xml:space="preserve"> </w:t>
      </w:r>
      <w:r w:rsidRPr="008643B5">
        <w:t xml:space="preserve">2013. </w:t>
      </w:r>
    </w:p>
    <w:p w:rsidR="00221EAD" w:rsidRPr="008643B5" w:rsidRDefault="00221EAD" w:rsidP="00716C6D">
      <w:pPr>
        <w:widowControl w:val="0"/>
        <w:overflowPunct w:val="0"/>
        <w:autoSpaceDE w:val="0"/>
        <w:autoSpaceDN w:val="0"/>
        <w:adjustRightInd w:val="0"/>
        <w:spacing w:line="230" w:lineRule="auto"/>
        <w:ind w:left="280" w:right="1180" w:hanging="283"/>
        <w:jc w:val="both"/>
      </w:pPr>
      <w:r w:rsidRPr="008643B5">
        <w:rPr>
          <w:i/>
          <w:iCs/>
        </w:rPr>
        <w:t>Митяев А</w:t>
      </w:r>
      <w:r w:rsidRPr="008643B5">
        <w:t>.</w:t>
      </w:r>
      <w:r w:rsidRPr="008643B5">
        <w:rPr>
          <w:i/>
          <w:iCs/>
        </w:rPr>
        <w:t xml:space="preserve"> </w:t>
      </w:r>
      <w:r w:rsidRPr="008643B5">
        <w:t>Книга будущих командиров. —</w:t>
      </w:r>
      <w:r w:rsidRPr="008643B5">
        <w:rPr>
          <w:i/>
          <w:iCs/>
        </w:rPr>
        <w:t xml:space="preserve"> </w:t>
      </w:r>
      <w:r w:rsidRPr="008643B5">
        <w:t>М., 2010.</w:t>
      </w:r>
    </w:p>
    <w:p w:rsidR="00221EAD" w:rsidRPr="008643B5" w:rsidRDefault="00221EAD" w:rsidP="00716C6D">
      <w:pPr>
        <w:widowControl w:val="0"/>
        <w:overflowPunct w:val="0"/>
        <w:autoSpaceDE w:val="0"/>
        <w:autoSpaceDN w:val="0"/>
        <w:adjustRightInd w:val="0"/>
        <w:spacing w:line="233" w:lineRule="auto"/>
      </w:pPr>
      <w:r w:rsidRPr="008643B5">
        <w:rPr>
          <w:i/>
          <w:iCs/>
        </w:rPr>
        <w:t>Назарова Е</w:t>
      </w:r>
      <w:r w:rsidRPr="008643B5">
        <w:t>.</w:t>
      </w:r>
      <w:r w:rsidRPr="008643B5">
        <w:rPr>
          <w:i/>
          <w:iCs/>
        </w:rPr>
        <w:t>Н</w:t>
      </w:r>
      <w:r w:rsidRPr="008643B5">
        <w:t>.,</w:t>
      </w:r>
      <w:r w:rsidRPr="008643B5">
        <w:rPr>
          <w:i/>
          <w:iCs/>
        </w:rPr>
        <w:t xml:space="preserve"> </w:t>
      </w:r>
      <w:proofErr w:type="spellStart"/>
      <w:r w:rsidRPr="008643B5">
        <w:rPr>
          <w:i/>
          <w:iCs/>
        </w:rPr>
        <w:t>Жилов</w:t>
      </w:r>
      <w:proofErr w:type="spellEnd"/>
      <w:r w:rsidRPr="008643B5">
        <w:rPr>
          <w:i/>
          <w:iCs/>
        </w:rPr>
        <w:t xml:space="preserve"> Ю</w:t>
      </w:r>
      <w:r w:rsidRPr="008643B5">
        <w:t>.</w:t>
      </w:r>
      <w:r w:rsidRPr="008643B5">
        <w:rPr>
          <w:i/>
          <w:iCs/>
        </w:rPr>
        <w:t>Д</w:t>
      </w:r>
      <w:r w:rsidRPr="008643B5">
        <w:t>.</w:t>
      </w:r>
      <w:r w:rsidRPr="008643B5">
        <w:rPr>
          <w:i/>
          <w:iCs/>
        </w:rPr>
        <w:t xml:space="preserve"> </w:t>
      </w:r>
      <w:r w:rsidRPr="008643B5">
        <w:t>Основы медицинских знаний и здорового образа жизни:</w:t>
      </w:r>
      <w:r w:rsidRPr="008643B5">
        <w:rPr>
          <w:i/>
          <w:iCs/>
        </w:rPr>
        <w:t xml:space="preserve"> </w:t>
      </w:r>
      <w:r w:rsidRPr="008643B5">
        <w:t xml:space="preserve">учебник для студ. </w:t>
      </w:r>
      <w:proofErr w:type="spellStart"/>
      <w:r w:rsidRPr="008643B5">
        <w:t>высш</w:t>
      </w:r>
      <w:proofErr w:type="spellEnd"/>
      <w:r w:rsidRPr="008643B5">
        <w:t>. учеб</w:t>
      </w:r>
      <w:proofErr w:type="gramStart"/>
      <w:r w:rsidRPr="008643B5">
        <w:t>.</w:t>
      </w:r>
      <w:proofErr w:type="gramEnd"/>
      <w:r w:rsidRPr="008643B5">
        <w:t xml:space="preserve"> </w:t>
      </w:r>
      <w:proofErr w:type="gramStart"/>
      <w:r w:rsidRPr="008643B5">
        <w:t>з</w:t>
      </w:r>
      <w:proofErr w:type="gramEnd"/>
      <w:r w:rsidRPr="008643B5">
        <w:t>аведений. — М., 2013.</w:t>
      </w:r>
    </w:p>
    <w:p w:rsidR="00221EAD" w:rsidRDefault="00221EAD" w:rsidP="00716C6D">
      <w:pPr>
        <w:widowControl w:val="0"/>
        <w:autoSpaceDE w:val="0"/>
        <w:autoSpaceDN w:val="0"/>
        <w:adjustRightInd w:val="0"/>
        <w:spacing w:line="233" w:lineRule="auto"/>
      </w:pPr>
      <w:r w:rsidRPr="008643B5">
        <w:t xml:space="preserve">Общевойсковые уставы Вооруженных Сил РФ (ред. 2013 г.) — Ростов </w:t>
      </w:r>
      <w:proofErr w:type="spellStart"/>
      <w:r w:rsidRPr="008643B5">
        <w:t>н</w:t>
      </w:r>
      <w:proofErr w:type="spellEnd"/>
      <w:proofErr w:type="gramStart"/>
      <w:r w:rsidRPr="008643B5">
        <w:t>/Д</w:t>
      </w:r>
      <w:proofErr w:type="gramEnd"/>
      <w:r w:rsidRPr="008643B5">
        <w:t>, 2013.</w:t>
      </w:r>
    </w:p>
    <w:p w:rsidR="00AD2A4F" w:rsidRDefault="00AD2A4F" w:rsidP="00AD2A4F">
      <w:pPr>
        <w:widowControl w:val="0"/>
        <w:autoSpaceDE w:val="0"/>
        <w:autoSpaceDN w:val="0"/>
        <w:adjustRightInd w:val="0"/>
        <w:spacing w:line="233" w:lineRule="auto"/>
      </w:pPr>
      <w:r>
        <w:t xml:space="preserve">Об  образовании  в  Российской  Федерации:  </w:t>
      </w:r>
      <w:proofErr w:type="spellStart"/>
      <w:r>
        <w:t>федер</w:t>
      </w:r>
      <w:proofErr w:type="spellEnd"/>
      <w:r>
        <w:t xml:space="preserve">.  закон  </w:t>
      </w:r>
      <w:proofErr w:type="gramStart"/>
      <w:r>
        <w:t>от</w:t>
      </w:r>
      <w:proofErr w:type="gramEnd"/>
    </w:p>
    <w:p w:rsidR="00AD2A4F" w:rsidRDefault="00AD2A4F" w:rsidP="00AD2A4F">
      <w:pPr>
        <w:widowControl w:val="0"/>
        <w:autoSpaceDE w:val="0"/>
        <w:autoSpaceDN w:val="0"/>
        <w:adjustRightInd w:val="0"/>
        <w:spacing w:line="233" w:lineRule="auto"/>
      </w:pPr>
      <w:proofErr w:type="gramStart"/>
      <w:r>
        <w:t>29.12. 2012 № 273-ФЗ  (в  ред.  Федеральных  законов  от  07.05.2013  №  99-ФЗ,  от</w:t>
      </w:r>
      <w:proofErr w:type="gramEnd"/>
    </w:p>
    <w:p w:rsidR="00AD2A4F" w:rsidRDefault="00AD2A4F" w:rsidP="00AD2A4F">
      <w:pPr>
        <w:widowControl w:val="0"/>
        <w:autoSpaceDE w:val="0"/>
        <w:autoSpaceDN w:val="0"/>
        <w:adjustRightInd w:val="0"/>
        <w:spacing w:line="233" w:lineRule="auto"/>
      </w:pPr>
      <w:r>
        <w:t>07.06.2013  №  120-ФЗ,  от  02.07.2013  №  170-ФЗ,  от  23.07.2013  №  203-ФЗ,  от</w:t>
      </w:r>
    </w:p>
    <w:p w:rsidR="00AD2A4F" w:rsidRDefault="00AD2A4F" w:rsidP="00AD2A4F">
      <w:pPr>
        <w:widowControl w:val="0"/>
        <w:autoSpaceDE w:val="0"/>
        <w:autoSpaceDN w:val="0"/>
        <w:adjustRightInd w:val="0"/>
        <w:spacing w:line="233" w:lineRule="auto"/>
      </w:pPr>
      <w:r>
        <w:t>25.11.2013  №  317-ФЗ,  от  03.02.2014  №  11-ФЗ,  от  03.02.2014  №  15-ФЗ,  от</w:t>
      </w:r>
    </w:p>
    <w:p w:rsidR="00AD2A4F" w:rsidRDefault="00AD2A4F" w:rsidP="00AD2A4F">
      <w:pPr>
        <w:widowControl w:val="0"/>
        <w:autoSpaceDE w:val="0"/>
        <w:autoSpaceDN w:val="0"/>
        <w:adjustRightInd w:val="0"/>
        <w:spacing w:line="233" w:lineRule="auto"/>
      </w:pPr>
      <w:r>
        <w:t xml:space="preserve">05.05.2014  №  84-ФЗ,  от  27.05.2014  №  135-ФЗ,  от  04.06.2014  №  148-ФЗ,  с  </w:t>
      </w:r>
      <w:proofErr w:type="spellStart"/>
      <w:r>
        <w:t>изм</w:t>
      </w:r>
      <w:proofErr w:type="spellEnd"/>
      <w:r>
        <w:t xml:space="preserve">., </w:t>
      </w:r>
    </w:p>
    <w:p w:rsidR="00AD2A4F" w:rsidRDefault="00AD2A4F" w:rsidP="00AD2A4F">
      <w:pPr>
        <w:widowControl w:val="0"/>
        <w:autoSpaceDE w:val="0"/>
        <w:autoSpaceDN w:val="0"/>
        <w:adjustRightInd w:val="0"/>
        <w:spacing w:line="233" w:lineRule="auto"/>
      </w:pPr>
      <w:proofErr w:type="gramStart"/>
      <w:r>
        <w:t>внесенными</w:t>
      </w:r>
      <w:proofErr w:type="gramEnd"/>
      <w:r>
        <w:t xml:space="preserve">  Федеральным  законом  от  04.06.2014  №  145-ФЗ,    в  ред.  от </w:t>
      </w:r>
    </w:p>
    <w:p w:rsidR="00AD2A4F" w:rsidRPr="008643B5" w:rsidRDefault="00AD2A4F" w:rsidP="00AD2A4F">
      <w:pPr>
        <w:widowControl w:val="0"/>
        <w:autoSpaceDE w:val="0"/>
        <w:autoSpaceDN w:val="0"/>
        <w:adjustRightInd w:val="0"/>
        <w:spacing w:line="233" w:lineRule="auto"/>
      </w:pPr>
      <w:proofErr w:type="gramStart"/>
      <w:r>
        <w:t xml:space="preserve">03.07.2016, с </w:t>
      </w:r>
      <w:proofErr w:type="spellStart"/>
      <w:r>
        <w:t>изм</w:t>
      </w:r>
      <w:proofErr w:type="spellEnd"/>
      <w:r>
        <w:t>. от 19.12.2016.)</w:t>
      </w:r>
      <w:proofErr w:type="gramEnd"/>
    </w:p>
    <w:p w:rsidR="00221EAD" w:rsidRPr="008643B5" w:rsidRDefault="00221EAD" w:rsidP="00221EAD">
      <w:pPr>
        <w:widowControl w:val="0"/>
        <w:autoSpaceDE w:val="0"/>
        <w:autoSpaceDN w:val="0"/>
        <w:adjustRightInd w:val="0"/>
        <w:rPr>
          <w:b/>
        </w:rPr>
      </w:pPr>
      <w:r w:rsidRPr="008643B5">
        <w:rPr>
          <w:b/>
        </w:rPr>
        <w:t>Справочники, энциклопедии</w:t>
      </w:r>
    </w:p>
    <w:p w:rsidR="00221EAD" w:rsidRPr="008643B5" w:rsidRDefault="00221EAD" w:rsidP="00716C6D">
      <w:pPr>
        <w:widowControl w:val="0"/>
        <w:autoSpaceDE w:val="0"/>
        <w:autoSpaceDN w:val="0"/>
        <w:adjustRightInd w:val="0"/>
      </w:pPr>
      <w:r w:rsidRPr="008643B5">
        <w:rPr>
          <w:i/>
          <w:iCs/>
        </w:rPr>
        <w:t>Изотова М</w:t>
      </w:r>
      <w:r w:rsidRPr="008643B5">
        <w:t>.</w:t>
      </w:r>
      <w:r w:rsidRPr="008643B5">
        <w:rPr>
          <w:i/>
          <w:iCs/>
        </w:rPr>
        <w:t>А</w:t>
      </w:r>
      <w:r w:rsidRPr="008643B5">
        <w:t>.,</w:t>
      </w:r>
      <w:r w:rsidRPr="008643B5">
        <w:rPr>
          <w:i/>
          <w:iCs/>
        </w:rPr>
        <w:t xml:space="preserve"> Царева Т</w:t>
      </w:r>
      <w:r w:rsidRPr="008643B5">
        <w:t>.</w:t>
      </w:r>
      <w:r w:rsidRPr="008643B5">
        <w:rPr>
          <w:i/>
          <w:iCs/>
        </w:rPr>
        <w:t>Б</w:t>
      </w:r>
      <w:r w:rsidRPr="008643B5">
        <w:t>.</w:t>
      </w:r>
      <w:r w:rsidRPr="008643B5">
        <w:rPr>
          <w:i/>
          <w:iCs/>
        </w:rPr>
        <w:t xml:space="preserve"> </w:t>
      </w:r>
      <w:r w:rsidRPr="008643B5">
        <w:t>Полная энциклопедия орденов и медалей России. —</w:t>
      </w:r>
      <w:r w:rsidRPr="008643B5">
        <w:rPr>
          <w:i/>
          <w:iCs/>
        </w:rPr>
        <w:t xml:space="preserve"> </w:t>
      </w:r>
      <w:r w:rsidRPr="008643B5">
        <w:t>М., 2008.</w:t>
      </w:r>
    </w:p>
    <w:p w:rsidR="00221EAD" w:rsidRPr="008643B5" w:rsidRDefault="00221EAD" w:rsidP="00716C6D">
      <w:pPr>
        <w:widowControl w:val="0"/>
        <w:autoSpaceDE w:val="0"/>
        <w:autoSpaceDN w:val="0"/>
        <w:adjustRightInd w:val="0"/>
        <w:spacing w:line="232" w:lineRule="auto"/>
      </w:pPr>
      <w:r w:rsidRPr="008643B5">
        <w:rPr>
          <w:i/>
          <w:iCs/>
        </w:rPr>
        <w:t>Ионина Н</w:t>
      </w:r>
      <w:r w:rsidRPr="008643B5">
        <w:t>.</w:t>
      </w:r>
      <w:r w:rsidRPr="008643B5">
        <w:rPr>
          <w:i/>
          <w:iCs/>
        </w:rPr>
        <w:t>А</w:t>
      </w:r>
      <w:r w:rsidRPr="008643B5">
        <w:t>. 100</w:t>
      </w:r>
      <w:r w:rsidRPr="008643B5">
        <w:rPr>
          <w:i/>
          <w:iCs/>
        </w:rPr>
        <w:t xml:space="preserve"> </w:t>
      </w:r>
      <w:r w:rsidRPr="008643B5">
        <w:t>великих наград. —</w:t>
      </w:r>
      <w:r w:rsidRPr="008643B5">
        <w:rPr>
          <w:i/>
          <w:iCs/>
        </w:rPr>
        <w:t xml:space="preserve"> </w:t>
      </w:r>
      <w:r w:rsidRPr="008643B5">
        <w:t>М., 2009.</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3" w:lineRule="auto"/>
        <w:ind w:right="1780"/>
      </w:pPr>
      <w:r w:rsidRPr="008643B5">
        <w:rPr>
          <w:i/>
          <w:iCs/>
        </w:rPr>
        <w:t>Каменев А</w:t>
      </w:r>
      <w:r w:rsidRPr="008643B5">
        <w:t>.</w:t>
      </w:r>
      <w:r w:rsidRPr="008643B5">
        <w:rPr>
          <w:i/>
          <w:iCs/>
        </w:rPr>
        <w:t>И</w:t>
      </w:r>
      <w:r w:rsidRPr="008643B5">
        <w:t>.</w:t>
      </w:r>
      <w:r w:rsidRPr="008643B5">
        <w:rPr>
          <w:i/>
          <w:iCs/>
        </w:rPr>
        <w:t xml:space="preserve"> </w:t>
      </w:r>
      <w:r w:rsidRPr="008643B5">
        <w:t>Энциклопедия русского офицера. —</w:t>
      </w:r>
      <w:r w:rsidRPr="008643B5">
        <w:rPr>
          <w:i/>
          <w:iCs/>
        </w:rPr>
        <w:t xml:space="preserve"> </w:t>
      </w:r>
      <w:r w:rsidRPr="008643B5">
        <w:t>М., 2008.</w:t>
      </w:r>
      <w:r w:rsidRPr="008643B5">
        <w:rPr>
          <w:i/>
          <w:iCs/>
        </w:rPr>
        <w:t xml:space="preserve"> </w:t>
      </w:r>
      <w:proofErr w:type="spellStart"/>
      <w:r w:rsidRPr="008643B5">
        <w:rPr>
          <w:i/>
          <w:iCs/>
        </w:rPr>
        <w:t>Каторин</w:t>
      </w:r>
      <w:proofErr w:type="spellEnd"/>
      <w:r w:rsidRPr="008643B5">
        <w:rPr>
          <w:i/>
          <w:iCs/>
        </w:rPr>
        <w:t xml:space="preserve"> Ю</w:t>
      </w:r>
      <w:r w:rsidRPr="008643B5">
        <w:t>.</w:t>
      </w:r>
      <w:r w:rsidRPr="008643B5">
        <w:rPr>
          <w:i/>
          <w:iCs/>
        </w:rPr>
        <w:t>Ф</w:t>
      </w:r>
      <w:r w:rsidRPr="008643B5">
        <w:t>.</w:t>
      </w:r>
      <w:r w:rsidRPr="008643B5">
        <w:rPr>
          <w:i/>
          <w:iCs/>
        </w:rPr>
        <w:t xml:space="preserve"> </w:t>
      </w:r>
      <w:r w:rsidRPr="008643B5">
        <w:t>Танки:</w:t>
      </w:r>
      <w:r w:rsidRPr="008643B5">
        <w:rPr>
          <w:i/>
          <w:iCs/>
        </w:rPr>
        <w:t xml:space="preserve"> </w:t>
      </w:r>
      <w:r w:rsidRPr="008643B5">
        <w:t>иллюстрированная энциклопедия. —</w:t>
      </w:r>
      <w:r w:rsidRPr="008643B5">
        <w:rPr>
          <w:i/>
          <w:iCs/>
        </w:rPr>
        <w:t xml:space="preserve"> </w:t>
      </w:r>
      <w:r w:rsidRPr="008643B5">
        <w:t>М., 2011.</w:t>
      </w:r>
      <w:r w:rsidRPr="008643B5">
        <w:rPr>
          <w:i/>
          <w:iCs/>
        </w:rPr>
        <w:t xml:space="preserve"> </w:t>
      </w:r>
      <w:proofErr w:type="spellStart"/>
      <w:r w:rsidRPr="008643B5">
        <w:rPr>
          <w:i/>
          <w:iCs/>
        </w:rPr>
        <w:t>Лубченков</w:t>
      </w:r>
      <w:proofErr w:type="spellEnd"/>
      <w:r w:rsidRPr="008643B5">
        <w:rPr>
          <w:i/>
          <w:iCs/>
        </w:rPr>
        <w:t xml:space="preserve"> Ю</w:t>
      </w:r>
      <w:r w:rsidRPr="008643B5">
        <w:t>.</w:t>
      </w:r>
      <w:r w:rsidRPr="008643B5">
        <w:rPr>
          <w:i/>
          <w:iCs/>
        </w:rPr>
        <w:t>Н</w:t>
      </w:r>
      <w:r w:rsidRPr="008643B5">
        <w:t>.</w:t>
      </w:r>
      <w:r w:rsidRPr="008643B5">
        <w:rPr>
          <w:i/>
          <w:iCs/>
        </w:rPr>
        <w:t xml:space="preserve"> </w:t>
      </w:r>
      <w:r w:rsidRPr="008643B5">
        <w:t>Русские полководцы. —</w:t>
      </w:r>
      <w:r w:rsidRPr="008643B5">
        <w:rPr>
          <w:i/>
          <w:iCs/>
        </w:rPr>
        <w:t xml:space="preserve"> </w:t>
      </w:r>
      <w:r w:rsidRPr="008643B5">
        <w:t>М., 2009.</w:t>
      </w:r>
    </w:p>
    <w:p w:rsidR="00221EAD" w:rsidRPr="008643B5" w:rsidRDefault="00221EAD" w:rsidP="00221EAD">
      <w:pPr>
        <w:widowControl w:val="0"/>
        <w:autoSpaceDE w:val="0"/>
        <w:autoSpaceDN w:val="0"/>
        <w:adjustRightInd w:val="0"/>
        <w:jc w:val="both"/>
        <w:rPr>
          <w:b/>
        </w:rPr>
      </w:pPr>
      <w:r w:rsidRPr="008643B5">
        <w:rPr>
          <w:b/>
        </w:rPr>
        <w:t>Интернет-ресурсы</w:t>
      </w:r>
    </w:p>
    <w:p w:rsidR="00221EAD" w:rsidRPr="008643B5" w:rsidRDefault="00221EAD" w:rsidP="00221EAD">
      <w:pPr>
        <w:widowControl w:val="0"/>
        <w:autoSpaceDE w:val="0"/>
        <w:autoSpaceDN w:val="0"/>
        <w:adjustRightInd w:val="0"/>
        <w:spacing w:line="166" w:lineRule="exact"/>
      </w:pPr>
    </w:p>
    <w:p w:rsidR="00AF5C60" w:rsidRDefault="00221EAD" w:rsidP="00AF5C60">
      <w:pPr>
        <w:widowControl w:val="0"/>
        <w:overflowPunct w:val="0"/>
        <w:autoSpaceDE w:val="0"/>
        <w:autoSpaceDN w:val="0"/>
        <w:adjustRightInd w:val="0"/>
        <w:spacing w:line="231" w:lineRule="auto"/>
        <w:ind w:right="-25"/>
      </w:pPr>
      <w:proofErr w:type="spellStart"/>
      <w:r w:rsidRPr="008643B5">
        <w:t>www.mchs.gov.ru</w:t>
      </w:r>
      <w:proofErr w:type="spellEnd"/>
      <w:r w:rsidRPr="008643B5">
        <w:t xml:space="preserve"> (сайт МЧС РФ). </w:t>
      </w:r>
      <w:proofErr w:type="spellStart"/>
      <w:r w:rsidRPr="008643B5">
        <w:t>www.mvd.ru</w:t>
      </w:r>
      <w:proofErr w:type="spellEnd"/>
      <w:r w:rsidRPr="008643B5">
        <w:t xml:space="preserve"> (сайт МВД РФ). </w:t>
      </w:r>
    </w:p>
    <w:p w:rsidR="00221EAD" w:rsidRPr="008643B5" w:rsidRDefault="00221EAD" w:rsidP="00AF5C60">
      <w:pPr>
        <w:widowControl w:val="0"/>
        <w:overflowPunct w:val="0"/>
        <w:autoSpaceDE w:val="0"/>
        <w:autoSpaceDN w:val="0"/>
        <w:adjustRightInd w:val="0"/>
        <w:spacing w:line="231" w:lineRule="auto"/>
        <w:ind w:right="-25"/>
      </w:pPr>
      <w:proofErr w:type="spellStart"/>
      <w:r w:rsidRPr="008643B5">
        <w:t>www.mil.ru</w:t>
      </w:r>
      <w:proofErr w:type="spellEnd"/>
      <w:r w:rsidRPr="008643B5">
        <w:t xml:space="preserve"> (сайт Минобороны). </w:t>
      </w:r>
      <w:proofErr w:type="spellStart"/>
      <w:r w:rsidRPr="008643B5">
        <w:t>www.fsb.ru</w:t>
      </w:r>
      <w:proofErr w:type="spellEnd"/>
      <w:r w:rsidRPr="008643B5">
        <w:t xml:space="preserve"> (сайт ФСБ РФ).</w:t>
      </w:r>
    </w:p>
    <w:p w:rsidR="00221EAD" w:rsidRPr="008643B5" w:rsidRDefault="00221EAD" w:rsidP="00AF5C60">
      <w:pPr>
        <w:widowControl w:val="0"/>
        <w:autoSpaceDE w:val="0"/>
        <w:autoSpaceDN w:val="0"/>
        <w:adjustRightInd w:val="0"/>
        <w:spacing w:line="7" w:lineRule="exact"/>
        <w:ind w:right="-25"/>
      </w:pPr>
    </w:p>
    <w:p w:rsidR="00AF5C60" w:rsidRDefault="00221EAD" w:rsidP="00AF5C60">
      <w:pPr>
        <w:widowControl w:val="0"/>
        <w:overflowPunct w:val="0"/>
        <w:autoSpaceDE w:val="0"/>
        <w:autoSpaceDN w:val="0"/>
        <w:adjustRightInd w:val="0"/>
        <w:spacing w:line="230" w:lineRule="auto"/>
        <w:ind w:right="-25"/>
      </w:pPr>
      <w:proofErr w:type="spellStart"/>
      <w:proofErr w:type="gramStart"/>
      <w:r w:rsidRPr="008643B5">
        <w:t>www.dic.academic.ru</w:t>
      </w:r>
      <w:proofErr w:type="spellEnd"/>
      <w:r w:rsidRPr="008643B5">
        <w:t xml:space="preserve"> (Академик.</w:t>
      </w:r>
      <w:proofErr w:type="gramEnd"/>
      <w:r w:rsidRPr="008643B5">
        <w:t xml:space="preserve"> </w:t>
      </w:r>
      <w:proofErr w:type="gramStart"/>
      <w:r w:rsidRPr="008643B5">
        <w:t xml:space="preserve">Словари и энциклопедии). </w:t>
      </w:r>
      <w:proofErr w:type="gramEnd"/>
    </w:p>
    <w:p w:rsidR="00221EAD" w:rsidRPr="008643B5" w:rsidRDefault="00221EAD" w:rsidP="00AF5C60">
      <w:pPr>
        <w:widowControl w:val="0"/>
        <w:overflowPunct w:val="0"/>
        <w:autoSpaceDE w:val="0"/>
        <w:autoSpaceDN w:val="0"/>
        <w:adjustRightInd w:val="0"/>
        <w:spacing w:line="230" w:lineRule="auto"/>
        <w:ind w:right="-25"/>
      </w:pPr>
      <w:r w:rsidRPr="00AF5C60">
        <w:rPr>
          <w:lang w:val="en-US"/>
        </w:rPr>
        <w:t>www</w:t>
      </w:r>
      <w:r w:rsidRPr="007057FE">
        <w:t>.</w:t>
      </w:r>
      <w:r w:rsidRPr="00AF5C60">
        <w:rPr>
          <w:lang w:val="en-US"/>
        </w:rPr>
        <w:t>booksgid</w:t>
      </w:r>
      <w:r w:rsidRPr="007057FE">
        <w:t>.</w:t>
      </w:r>
      <w:r w:rsidRPr="00AF5C60">
        <w:rPr>
          <w:lang w:val="en-US"/>
        </w:rPr>
        <w:t>com</w:t>
      </w:r>
      <w:r w:rsidRPr="007057FE">
        <w:t xml:space="preserve"> (</w:t>
      </w:r>
      <w:proofErr w:type="spellStart"/>
      <w:r w:rsidRPr="008643B5">
        <w:t>Воок</w:t>
      </w:r>
      <w:proofErr w:type="spellEnd"/>
      <w:r w:rsidRPr="00AF5C60">
        <w:rPr>
          <w:lang w:val="en-US"/>
        </w:rPr>
        <w:t>s</w:t>
      </w:r>
      <w:r w:rsidRPr="007057FE">
        <w:t xml:space="preserve"> </w:t>
      </w:r>
      <w:proofErr w:type="spellStart"/>
      <w:r w:rsidRPr="00AF5C60">
        <w:rPr>
          <w:lang w:val="en-US"/>
        </w:rPr>
        <w:t>Gid</w:t>
      </w:r>
      <w:proofErr w:type="spellEnd"/>
      <w:r w:rsidRPr="007057FE">
        <w:t xml:space="preserve">. </w:t>
      </w:r>
      <w:proofErr w:type="gramStart"/>
      <w:r w:rsidRPr="008643B5">
        <w:t>Электронная библиотека).</w:t>
      </w:r>
      <w:proofErr w:type="gramEnd"/>
    </w:p>
    <w:p w:rsidR="00221EAD" w:rsidRPr="008643B5" w:rsidRDefault="00221EAD" w:rsidP="00AF5C60">
      <w:pPr>
        <w:widowControl w:val="0"/>
        <w:autoSpaceDE w:val="0"/>
        <w:autoSpaceDN w:val="0"/>
        <w:adjustRightInd w:val="0"/>
        <w:spacing w:line="5" w:lineRule="exact"/>
        <w:ind w:right="-25"/>
      </w:pPr>
    </w:p>
    <w:p w:rsidR="00221EAD" w:rsidRPr="008643B5" w:rsidRDefault="00221EAD" w:rsidP="00AF5C60">
      <w:pPr>
        <w:widowControl w:val="0"/>
        <w:overflowPunct w:val="0"/>
        <w:autoSpaceDE w:val="0"/>
        <w:autoSpaceDN w:val="0"/>
        <w:adjustRightInd w:val="0"/>
        <w:spacing w:line="231" w:lineRule="auto"/>
        <w:ind w:right="-25"/>
      </w:pPr>
      <w:proofErr w:type="spellStart"/>
      <w:proofErr w:type="gramStart"/>
      <w:r w:rsidRPr="008643B5">
        <w:t>www.globalteka.ru</w:t>
      </w:r>
      <w:proofErr w:type="spellEnd"/>
      <w:r w:rsidRPr="008643B5">
        <w:t>/index.html (</w:t>
      </w:r>
      <w:proofErr w:type="spellStart"/>
      <w:r w:rsidRPr="008643B5">
        <w:t>Глобалтека</w:t>
      </w:r>
      <w:proofErr w:type="spellEnd"/>
      <w:r w:rsidRPr="008643B5">
        <w:t>.</w:t>
      </w:r>
      <w:proofErr w:type="gramEnd"/>
      <w:r w:rsidRPr="008643B5">
        <w:t xml:space="preserve"> Глобальная библиотека научных ресурсов). </w:t>
      </w:r>
      <w:proofErr w:type="spellStart"/>
      <w:r w:rsidRPr="008643B5">
        <w:t>www.window.edu.ru</w:t>
      </w:r>
      <w:proofErr w:type="spellEnd"/>
      <w:r w:rsidRPr="008643B5">
        <w:t xml:space="preserve"> (Единое окно доступа к образовательным ресурсам). </w:t>
      </w:r>
      <w:proofErr w:type="spellStart"/>
      <w:r w:rsidRPr="008643B5">
        <w:t>www.iprbookshop.ru</w:t>
      </w:r>
      <w:proofErr w:type="spellEnd"/>
      <w:r w:rsidRPr="008643B5">
        <w:t xml:space="preserve"> (Электронно-библиотечная система </w:t>
      </w:r>
      <w:proofErr w:type="spellStart"/>
      <w:r w:rsidRPr="008643B5">
        <w:t>IPRbooks</w:t>
      </w:r>
      <w:proofErr w:type="spellEnd"/>
      <w:r w:rsidRPr="008643B5">
        <w:t xml:space="preserve">). </w:t>
      </w:r>
      <w:proofErr w:type="spellStart"/>
      <w:r w:rsidRPr="008643B5">
        <w:t>www.school.edu.ru</w:t>
      </w:r>
      <w:proofErr w:type="spellEnd"/>
      <w:r w:rsidRPr="008643B5">
        <w:t>/</w:t>
      </w:r>
      <w:proofErr w:type="spellStart"/>
      <w:r w:rsidRPr="008643B5">
        <w:t>default.asp</w:t>
      </w:r>
      <w:proofErr w:type="spellEnd"/>
      <w:r w:rsidRPr="008643B5">
        <w:t xml:space="preserve"> (Российский образовательный портал. </w:t>
      </w:r>
      <w:proofErr w:type="gramStart"/>
      <w:r w:rsidRPr="008643B5">
        <w:t xml:space="preserve">Доступность, </w:t>
      </w:r>
      <w:proofErr w:type="spellStart"/>
      <w:r w:rsidRPr="008643B5">
        <w:t>качство</w:t>
      </w:r>
      <w:proofErr w:type="spellEnd"/>
      <w:r w:rsidRPr="008643B5">
        <w:t>, эффективность).</w:t>
      </w:r>
      <w:proofErr w:type="gramEnd"/>
    </w:p>
    <w:p w:rsidR="00221EAD" w:rsidRPr="008643B5" w:rsidRDefault="00221EAD" w:rsidP="00AF5C60">
      <w:pPr>
        <w:widowControl w:val="0"/>
        <w:autoSpaceDE w:val="0"/>
        <w:autoSpaceDN w:val="0"/>
        <w:adjustRightInd w:val="0"/>
        <w:spacing w:line="233" w:lineRule="auto"/>
        <w:ind w:right="-25"/>
      </w:pPr>
      <w:proofErr w:type="spellStart"/>
      <w:r w:rsidRPr="008643B5">
        <w:t>www.ru</w:t>
      </w:r>
      <w:proofErr w:type="spellEnd"/>
      <w:r w:rsidRPr="008643B5">
        <w:t>/</w:t>
      </w:r>
      <w:proofErr w:type="spellStart"/>
      <w:r w:rsidRPr="008643B5">
        <w:t>book</w:t>
      </w:r>
      <w:proofErr w:type="spellEnd"/>
      <w:r w:rsidRPr="008643B5">
        <w:t xml:space="preserve"> (Электронная библиотечная система).</w:t>
      </w:r>
    </w:p>
    <w:p w:rsidR="00221EAD" w:rsidRPr="008643B5" w:rsidRDefault="00221EAD" w:rsidP="00AF5C60">
      <w:pPr>
        <w:widowControl w:val="0"/>
        <w:autoSpaceDE w:val="0"/>
        <w:autoSpaceDN w:val="0"/>
        <w:adjustRightInd w:val="0"/>
        <w:spacing w:line="4" w:lineRule="exact"/>
        <w:ind w:right="-25"/>
      </w:pPr>
    </w:p>
    <w:p w:rsidR="00AF5C60" w:rsidRDefault="00221EAD" w:rsidP="00AF5C60">
      <w:pPr>
        <w:widowControl w:val="0"/>
        <w:overflowPunct w:val="0"/>
        <w:autoSpaceDE w:val="0"/>
        <w:autoSpaceDN w:val="0"/>
        <w:adjustRightInd w:val="0"/>
        <w:spacing w:line="230" w:lineRule="auto"/>
        <w:ind w:right="-25"/>
      </w:pPr>
      <w:proofErr w:type="spellStart"/>
      <w:proofErr w:type="gramStart"/>
      <w:r w:rsidRPr="008643B5">
        <w:t>www.pobediteli.ru</w:t>
      </w:r>
      <w:proofErr w:type="spellEnd"/>
      <w:r w:rsidRPr="008643B5">
        <w:t xml:space="preserve"> (проект «ПОБЕДИТЕЛИ:</w:t>
      </w:r>
      <w:proofErr w:type="gramEnd"/>
      <w:r w:rsidRPr="008643B5">
        <w:t xml:space="preserve"> </w:t>
      </w:r>
      <w:proofErr w:type="gramStart"/>
      <w:r w:rsidRPr="008643B5">
        <w:t>Солдаты Великой войны»).</w:t>
      </w:r>
      <w:proofErr w:type="gramEnd"/>
    </w:p>
    <w:p w:rsidR="00221EAD" w:rsidRPr="008643B5" w:rsidRDefault="00221EAD" w:rsidP="00AF5C60">
      <w:pPr>
        <w:widowControl w:val="0"/>
        <w:overflowPunct w:val="0"/>
        <w:autoSpaceDE w:val="0"/>
        <w:autoSpaceDN w:val="0"/>
        <w:adjustRightInd w:val="0"/>
        <w:spacing w:line="230" w:lineRule="auto"/>
        <w:ind w:right="-25"/>
      </w:pPr>
      <w:proofErr w:type="spellStart"/>
      <w:r w:rsidRPr="008643B5">
        <w:t>www.monino.ru</w:t>
      </w:r>
      <w:proofErr w:type="spellEnd"/>
      <w:r w:rsidRPr="008643B5">
        <w:t xml:space="preserve"> (Музей Военно-Воздушных Сил).</w:t>
      </w:r>
    </w:p>
    <w:p w:rsidR="00221EAD" w:rsidRPr="008643B5" w:rsidRDefault="00221EAD" w:rsidP="00AF5C60">
      <w:pPr>
        <w:widowControl w:val="0"/>
        <w:autoSpaceDE w:val="0"/>
        <w:autoSpaceDN w:val="0"/>
        <w:adjustRightInd w:val="0"/>
        <w:spacing w:line="5" w:lineRule="exact"/>
        <w:ind w:right="-25"/>
      </w:pPr>
    </w:p>
    <w:p w:rsidR="00221EAD" w:rsidRPr="008643B5" w:rsidRDefault="00221EAD" w:rsidP="00AF5C60">
      <w:pPr>
        <w:widowControl w:val="0"/>
        <w:overflowPunct w:val="0"/>
        <w:autoSpaceDE w:val="0"/>
        <w:autoSpaceDN w:val="0"/>
        <w:adjustRightInd w:val="0"/>
        <w:spacing w:line="230" w:lineRule="auto"/>
        <w:ind w:right="-25"/>
      </w:pPr>
      <w:proofErr w:type="spellStart"/>
      <w:proofErr w:type="gramStart"/>
      <w:r w:rsidRPr="008643B5">
        <w:t>www.simvolika.rsl.ru</w:t>
      </w:r>
      <w:proofErr w:type="spellEnd"/>
      <w:r w:rsidRPr="008643B5">
        <w:t xml:space="preserve"> (Государственные символы России.</w:t>
      </w:r>
      <w:proofErr w:type="gramEnd"/>
      <w:r w:rsidRPr="008643B5">
        <w:t xml:space="preserve"> </w:t>
      </w:r>
      <w:proofErr w:type="gramStart"/>
      <w:r w:rsidRPr="008643B5">
        <w:t xml:space="preserve">История и реальность). </w:t>
      </w:r>
      <w:proofErr w:type="spellStart"/>
      <w:r w:rsidRPr="008643B5">
        <w:t>www.militera.lib.ru</w:t>
      </w:r>
      <w:proofErr w:type="spellEnd"/>
      <w:r w:rsidRPr="008643B5">
        <w:t xml:space="preserve"> (Во</w:t>
      </w:r>
      <w:r w:rsidRPr="008643B5">
        <w:rPr>
          <w:color w:val="231F20"/>
        </w:rPr>
        <w:t>енная литература</w:t>
      </w:r>
      <w:r w:rsidRPr="008643B5">
        <w:t>)</w:t>
      </w:r>
      <w:r w:rsidRPr="008643B5">
        <w:rPr>
          <w:color w:val="231F20"/>
        </w:rPr>
        <w:t>.</w:t>
      </w:r>
      <w:proofErr w:type="gramEnd"/>
    </w:p>
    <w:p w:rsidR="00070687" w:rsidRPr="008643B5" w:rsidRDefault="00070687" w:rsidP="00070687"/>
    <w:p w:rsidR="00070687" w:rsidRPr="008643B5" w:rsidRDefault="00070687" w:rsidP="00070687">
      <w:pPr>
        <w:sectPr w:rsidR="00070687" w:rsidRPr="008643B5" w:rsidSect="001E2E9A">
          <w:headerReference w:type="even" r:id="rId8"/>
          <w:headerReference w:type="default" r:id="rId9"/>
          <w:pgSz w:w="11906" w:h="16838"/>
          <w:pgMar w:top="1418" w:right="1418" w:bottom="1418" w:left="1418" w:header="720" w:footer="720" w:gutter="0"/>
          <w:cols w:space="708"/>
          <w:titlePg/>
          <w:docGrid w:linePitch="360"/>
        </w:sectPr>
      </w:pPr>
    </w:p>
    <w:p w:rsidR="0061383B" w:rsidRPr="00CB65FB" w:rsidRDefault="0061383B" w:rsidP="0061383B">
      <w:pPr>
        <w:pStyle w:val="1"/>
        <w:tabs>
          <w:tab w:val="num" w:pos="0"/>
        </w:tabs>
        <w:jc w:val="center"/>
        <w:rPr>
          <w:b/>
          <w:bCs/>
          <w:caps/>
        </w:rPr>
      </w:pPr>
      <w:r w:rsidRPr="00CB65FB">
        <w:rPr>
          <w:b/>
          <w:bCs/>
          <w:caps/>
        </w:rPr>
        <w:t>5. Контроль и оценка результатов освоения Дисциплины</w:t>
      </w:r>
    </w:p>
    <w:p w:rsidR="0061383B" w:rsidRPr="00CB65FB" w:rsidRDefault="0061383B" w:rsidP="0061383B">
      <w:pPr>
        <w:jc w:val="center"/>
      </w:pP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61383B" w:rsidRPr="00CB65FB" w:rsidTr="006519AB">
        <w:tc>
          <w:tcPr>
            <w:tcW w:w="3217" w:type="dxa"/>
          </w:tcPr>
          <w:p w:rsidR="0061383B" w:rsidRPr="00CB65FB" w:rsidRDefault="0061383B" w:rsidP="000D4A5A">
            <w:pPr>
              <w:autoSpaceDE w:val="0"/>
              <w:autoSpaceDN w:val="0"/>
              <w:adjustRightInd w:val="0"/>
              <w:ind w:hanging="2"/>
              <w:jc w:val="center"/>
              <w:rPr>
                <w:b/>
                <w:bCs/>
              </w:rPr>
            </w:pPr>
            <w:r w:rsidRPr="00CB65FB">
              <w:rPr>
                <w:b/>
                <w:bCs/>
              </w:rPr>
              <w:t xml:space="preserve">Контролируемый результат (предметные, </w:t>
            </w:r>
            <w:proofErr w:type="spellStart"/>
            <w:r w:rsidRPr="00CB65FB">
              <w:rPr>
                <w:b/>
                <w:bCs/>
              </w:rPr>
              <w:t>метапредметные</w:t>
            </w:r>
            <w:proofErr w:type="spellEnd"/>
            <w:r w:rsidRPr="00CB65FB">
              <w:rPr>
                <w:b/>
                <w:bCs/>
              </w:rPr>
              <w:t xml:space="preserve"> результаты)</w:t>
            </w:r>
          </w:p>
        </w:tc>
        <w:tc>
          <w:tcPr>
            <w:tcW w:w="4161" w:type="dxa"/>
          </w:tcPr>
          <w:p w:rsidR="0061383B" w:rsidRPr="00CB65FB" w:rsidRDefault="0061383B" w:rsidP="000D4A5A">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61383B" w:rsidRPr="00CB65FB" w:rsidRDefault="0061383B" w:rsidP="000D4A5A">
            <w:pPr>
              <w:autoSpaceDE w:val="0"/>
              <w:autoSpaceDN w:val="0"/>
              <w:adjustRightInd w:val="0"/>
              <w:ind w:hanging="2"/>
              <w:jc w:val="center"/>
              <w:rPr>
                <w:b/>
                <w:bCs/>
              </w:rPr>
            </w:pPr>
            <w:r w:rsidRPr="00CB65FB">
              <w:rPr>
                <w:b/>
                <w:bCs/>
              </w:rPr>
              <w:t>Методы и формы контроля</w:t>
            </w:r>
          </w:p>
        </w:tc>
      </w:tr>
      <w:tr w:rsidR="0061383B" w:rsidRPr="00CB65FB" w:rsidTr="006519AB">
        <w:tc>
          <w:tcPr>
            <w:tcW w:w="10078" w:type="dxa"/>
            <w:gridSpan w:val="3"/>
          </w:tcPr>
          <w:p w:rsidR="0061383B" w:rsidRPr="00CB65FB" w:rsidRDefault="0061383B" w:rsidP="000D4A5A">
            <w:pPr>
              <w:autoSpaceDE w:val="0"/>
              <w:autoSpaceDN w:val="0"/>
              <w:adjustRightInd w:val="0"/>
              <w:ind w:hanging="2"/>
              <w:jc w:val="center"/>
              <w:rPr>
                <w:b/>
                <w:bCs/>
                <w:i/>
                <w:iCs/>
              </w:rPr>
            </w:pPr>
            <w:r w:rsidRPr="00CB65FB">
              <w:rPr>
                <w:b/>
                <w:bCs/>
                <w:i/>
                <w:iCs/>
              </w:rPr>
              <w:t>Предметные результаты</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30" w:lineRule="auto"/>
              <w:jc w:val="both"/>
            </w:pPr>
            <w:r w:rsidRPr="008643B5">
              <w:t xml:space="preserve">сформированность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имеет представление</w:t>
            </w:r>
            <w:r w:rsidRPr="008643B5">
              <w:t xml:space="preserve">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1B05EB">
            <w:pPr>
              <w:pStyle w:val="21"/>
              <w:spacing w:after="0" w:line="240" w:lineRule="auto"/>
              <w:rPr>
                <w:b/>
                <w:i/>
                <w:color w:val="FF0000"/>
              </w:rPr>
            </w:pPr>
          </w:p>
        </w:tc>
        <w:tc>
          <w:tcPr>
            <w:tcW w:w="2700" w:type="dxa"/>
          </w:tcPr>
          <w:p w:rsidR="00222213" w:rsidRPr="00547751" w:rsidRDefault="00222213" w:rsidP="002364C8">
            <w:pPr>
              <w:autoSpaceDE w:val="0"/>
              <w:autoSpaceDN w:val="0"/>
              <w:adjustRightInd w:val="0"/>
              <w:ind w:hanging="2"/>
              <w:rPr>
                <w:sz w:val="20"/>
                <w:szCs w:val="20"/>
                <w:u w:val="single"/>
              </w:rPr>
            </w:pPr>
            <w:r w:rsidRPr="00547751">
              <w:rPr>
                <w:sz w:val="20"/>
                <w:szCs w:val="20"/>
                <w:u w:val="single"/>
              </w:rPr>
              <w:t>Методы оценки:</w:t>
            </w:r>
          </w:p>
          <w:p w:rsidR="00222213" w:rsidRDefault="00222213" w:rsidP="002364C8">
            <w:pPr>
              <w:autoSpaceDE w:val="0"/>
              <w:autoSpaceDN w:val="0"/>
              <w:adjustRightInd w:val="0"/>
              <w:ind w:hanging="2"/>
              <w:rPr>
                <w:sz w:val="20"/>
                <w:szCs w:val="20"/>
              </w:rPr>
            </w:pPr>
            <w:r>
              <w:rPr>
                <w:sz w:val="20"/>
                <w:szCs w:val="20"/>
              </w:rPr>
              <w:t xml:space="preserve">решение ситуационных задач; практические </w:t>
            </w:r>
            <w:r w:rsidR="006519AB">
              <w:rPr>
                <w:sz w:val="20"/>
                <w:szCs w:val="20"/>
              </w:rPr>
              <w:t xml:space="preserve">занятия, тестирование; ИКТ; </w:t>
            </w:r>
          </w:p>
          <w:p w:rsidR="00222213" w:rsidRDefault="00222213" w:rsidP="002364C8">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222213" w:rsidP="006519AB">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w:t>
            </w:r>
            <w:r>
              <w:t>ы</w:t>
            </w:r>
            <w:r w:rsidRPr="008643B5">
              <w:t xml:space="preserve">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1B05EB">
            <w:pPr>
              <w:pStyle w:val="21"/>
              <w:spacing w:after="0" w:line="240" w:lineRule="auto"/>
              <w:rPr>
                <w:b/>
                <w:i/>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сформированность представлений о здоровом образе жизни как о средстве обеспечения духовного, физического и социального благополучия личности;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здоровом образе жизни как о средстве обеспечения духовного, физического и социального благополучия личности;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222213" w:rsidRPr="00716C6D" w:rsidRDefault="00222213" w:rsidP="002364C8">
            <w:pPr>
              <w:pStyle w:val="21"/>
              <w:spacing w:after="0" w:line="240" w:lineRule="auto"/>
              <w:ind w:left="0"/>
              <w:rPr>
                <w:color w:val="FF0000"/>
              </w:rPr>
            </w:pPr>
            <w:r w:rsidRPr="008643B5">
              <w:t>освоение знания факторов, пагубно влияющих на здоровье человека</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знает распространенные опасные и чрезвычайные ситуации</w:t>
            </w:r>
            <w:r w:rsidRPr="008643B5">
              <w:t xml:space="preserve"> природного, техногенного и социального характера; </w:t>
            </w:r>
          </w:p>
          <w:p w:rsidR="00222213" w:rsidRPr="00716C6D" w:rsidRDefault="00222213" w:rsidP="001B05EB">
            <w:pPr>
              <w:pStyle w:val="21"/>
              <w:spacing w:after="0" w:line="240" w:lineRule="auto"/>
              <w:ind w:left="0"/>
              <w:rPr>
                <w:color w:val="FF0000"/>
              </w:rPr>
            </w:pPr>
            <w:r w:rsidRPr="008643B5">
              <w:t>освоение знания факторов, пагубно влияющих на здоровье человека</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2364C8">
            <w:pPr>
              <w:widowControl w:val="0"/>
              <w:tabs>
                <w:tab w:val="num" w:pos="993"/>
              </w:tabs>
              <w:overflowPunct w:val="0"/>
              <w:autoSpaceDE w:val="0"/>
              <w:autoSpaceDN w:val="0"/>
              <w:adjustRightInd w:val="0"/>
              <w:spacing w:line="230" w:lineRule="auto"/>
              <w:ind w:left="851"/>
              <w:jc w:val="both"/>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основны</w:t>
            </w:r>
            <w:r>
              <w:t>е</w:t>
            </w:r>
            <w:r w:rsidRPr="008643B5">
              <w:t xml:space="preserve"> мер</w:t>
            </w:r>
            <w:r>
              <w:t>ы</w:t>
            </w:r>
            <w:r w:rsidRPr="008643B5">
              <w:t xml:space="preserve">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1B05EB">
            <w:pPr>
              <w:widowControl w:val="0"/>
              <w:tabs>
                <w:tab w:val="num" w:pos="993"/>
              </w:tabs>
              <w:overflowPunct w:val="0"/>
              <w:autoSpaceDE w:val="0"/>
              <w:autoSpaceDN w:val="0"/>
              <w:adjustRightInd w:val="0"/>
              <w:spacing w:line="230" w:lineRule="auto"/>
              <w:ind w:left="851"/>
              <w:jc w:val="both"/>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применяет полученные</w:t>
            </w:r>
            <w:r w:rsidRPr="008643B5">
              <w:t xml:space="preserve">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применяет</w:t>
            </w:r>
            <w:r w:rsidRPr="008643B5">
              <w:t xml:space="preserve">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владеет</w:t>
            </w:r>
            <w:r w:rsidRPr="008643B5">
              <w:t xml:space="preserve">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547751" w:rsidRDefault="00F12118" w:rsidP="00F12118">
            <w:pPr>
              <w:autoSpaceDE w:val="0"/>
              <w:autoSpaceDN w:val="0"/>
              <w:adjustRightInd w:val="0"/>
              <w:ind w:hanging="2"/>
              <w:jc w:val="center"/>
              <w:rPr>
                <w:sz w:val="20"/>
                <w:szCs w:val="20"/>
                <w:u w:val="single"/>
              </w:rPr>
            </w:pPr>
            <w:r w:rsidRPr="00CB65FB">
              <w:rPr>
                <w:b/>
                <w:bCs/>
                <w:i/>
                <w:iCs/>
              </w:rPr>
              <w:t xml:space="preserve">Предметные и </w:t>
            </w:r>
            <w:proofErr w:type="spellStart"/>
            <w:r w:rsidRPr="00CB65FB">
              <w:rPr>
                <w:b/>
                <w:bCs/>
                <w:i/>
                <w:iCs/>
              </w:rPr>
              <w:t>метапредметные</w:t>
            </w:r>
            <w:proofErr w:type="spellEnd"/>
            <w:r w:rsidRPr="00CB65FB">
              <w:rPr>
                <w:b/>
                <w:bCs/>
                <w:i/>
                <w:iCs/>
              </w:rPr>
              <w:t xml:space="preserve"> результаты,</w:t>
            </w:r>
            <w:r>
              <w:rPr>
                <w:b/>
                <w:bCs/>
                <w:i/>
                <w:iCs/>
              </w:rPr>
              <w:t xml:space="preserve"> проверяемые </w:t>
            </w:r>
            <w:r w:rsidRPr="00CB65FB">
              <w:rPr>
                <w:b/>
                <w:bCs/>
                <w:i/>
                <w:iCs/>
              </w:rPr>
              <w:t xml:space="preserve"> </w:t>
            </w:r>
            <w:r>
              <w:rPr>
                <w:b/>
                <w:bCs/>
                <w:i/>
                <w:iCs/>
              </w:rPr>
              <w:t>совместно</w:t>
            </w:r>
          </w:p>
        </w:tc>
      </w:tr>
      <w:tr w:rsidR="00F12118" w:rsidRPr="00CB65FB" w:rsidTr="006519AB">
        <w:tc>
          <w:tcPr>
            <w:tcW w:w="3217" w:type="dxa"/>
          </w:tcPr>
          <w:p w:rsidR="00F12118" w:rsidRPr="00CB65FB" w:rsidRDefault="00F12118" w:rsidP="001B05EB">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F12118" w:rsidRDefault="00F12118" w:rsidP="001B05EB">
            <w:pPr>
              <w:autoSpaceDE w:val="0"/>
              <w:autoSpaceDN w:val="0"/>
              <w:adjustRightInd w:val="0"/>
              <w:ind w:hanging="2"/>
            </w:pPr>
            <w:r>
              <w:rPr>
                <w:u w:val="single"/>
              </w:rPr>
              <w:t xml:space="preserve">Аргументирует </w:t>
            </w:r>
            <w:r w:rsidRPr="00EA61E3">
              <w:t>свои рассуждения о профессии</w:t>
            </w:r>
            <w:r>
              <w:t>.</w:t>
            </w:r>
          </w:p>
          <w:p w:rsidR="00F12118" w:rsidRDefault="00F12118" w:rsidP="001B05EB">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F12118" w:rsidRDefault="00F12118" w:rsidP="001B05EB">
            <w:pPr>
              <w:autoSpaceDE w:val="0"/>
              <w:autoSpaceDN w:val="0"/>
              <w:adjustRightInd w:val="0"/>
              <w:ind w:hanging="2"/>
            </w:pPr>
            <w:r>
              <w:rPr>
                <w:u w:val="single"/>
              </w:rPr>
              <w:t xml:space="preserve">Участвует </w:t>
            </w:r>
            <w:r>
              <w:t>в профессиональных конкурсах разного уровня.</w:t>
            </w:r>
          </w:p>
          <w:p w:rsidR="00F12118" w:rsidRPr="00EA61E3" w:rsidRDefault="00F12118" w:rsidP="001B05EB">
            <w:pPr>
              <w:autoSpaceDE w:val="0"/>
              <w:autoSpaceDN w:val="0"/>
              <w:adjustRightInd w:val="0"/>
              <w:ind w:hanging="2"/>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F12118" w:rsidRPr="00CB65FB" w:rsidRDefault="00F12118" w:rsidP="001B05EB">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F12118" w:rsidRDefault="00F12118" w:rsidP="001B05EB">
            <w:pPr>
              <w:autoSpaceDE w:val="0"/>
              <w:autoSpaceDN w:val="0"/>
              <w:adjustRightInd w:val="0"/>
              <w:ind w:hanging="2"/>
            </w:pPr>
            <w:r w:rsidRPr="00EA61E3">
              <w:rPr>
                <w:u w:val="single"/>
              </w:rPr>
              <w:t>Умеет</w:t>
            </w:r>
            <w:r>
              <w:t xml:space="preserve"> решать ситуационные задачи.</w:t>
            </w:r>
          </w:p>
          <w:p w:rsidR="00F12118" w:rsidRDefault="00F12118" w:rsidP="001B05EB">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F12118" w:rsidRDefault="00F12118" w:rsidP="001B05EB">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F12118" w:rsidRPr="00CB65FB" w:rsidRDefault="00F12118" w:rsidP="001B05EB">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F12118" w:rsidRPr="00CB65FB" w:rsidRDefault="00F12118" w:rsidP="001B05EB">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t>интернет-источники</w:t>
            </w:r>
            <w:proofErr w:type="spellEnd"/>
            <w:proofErr w:type="gramEnd"/>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Использовать И</w:t>
            </w:r>
            <w:proofErr w:type="gramStart"/>
            <w:r w:rsidRPr="00CB65FB">
              <w:t>КТ в пр</w:t>
            </w:r>
            <w:proofErr w:type="gramEnd"/>
            <w:r w:rsidRPr="00CB65FB">
              <w:t>офессиональной деятельности.</w:t>
            </w:r>
          </w:p>
        </w:tc>
        <w:tc>
          <w:tcPr>
            <w:tcW w:w="4161" w:type="dxa"/>
          </w:tcPr>
          <w:p w:rsidR="00F12118" w:rsidRDefault="00F12118" w:rsidP="001B05EB">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F12118" w:rsidRDefault="00F12118" w:rsidP="001B05EB">
            <w:pPr>
              <w:autoSpaceDE w:val="0"/>
              <w:autoSpaceDN w:val="0"/>
              <w:adjustRightInd w:val="0"/>
              <w:ind w:hanging="2"/>
            </w:pPr>
            <w:r w:rsidRPr="00942820">
              <w:rPr>
                <w:u w:val="single"/>
              </w:rPr>
              <w:t xml:space="preserve">Делает </w:t>
            </w:r>
            <w:r>
              <w:t>презентации, фильмы, …</w:t>
            </w:r>
          </w:p>
          <w:p w:rsidR="00F12118" w:rsidRPr="00E41699" w:rsidRDefault="00F12118" w:rsidP="001B05EB">
            <w:pPr>
              <w:autoSpaceDE w:val="0"/>
              <w:autoSpaceDN w:val="0"/>
              <w:adjustRightInd w:val="0"/>
              <w:ind w:hanging="2"/>
            </w:pPr>
            <w:r w:rsidRPr="00942820">
              <w:rPr>
                <w:u w:val="single"/>
              </w:rPr>
              <w:t>Пользуется</w:t>
            </w:r>
            <w:r>
              <w:t xml:space="preserve"> сервисом </w:t>
            </w:r>
            <w:proofErr w:type="spellStart"/>
            <w:r>
              <w:rPr>
                <w:lang w:val="en-US"/>
              </w:rPr>
              <w:t>Moodle</w:t>
            </w:r>
            <w:proofErr w:type="spellEnd"/>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F12118" w:rsidRDefault="00F12118" w:rsidP="001B05EB">
            <w:pPr>
              <w:autoSpaceDE w:val="0"/>
              <w:autoSpaceDN w:val="0"/>
              <w:adjustRightInd w:val="0"/>
              <w:ind w:hanging="2"/>
            </w:pPr>
            <w:r w:rsidRPr="00295443">
              <w:rPr>
                <w:u w:val="single"/>
              </w:rPr>
              <w:t>Работает</w:t>
            </w:r>
            <w:r>
              <w:t xml:space="preserve"> в паре и группе.</w:t>
            </w:r>
          </w:p>
          <w:p w:rsidR="00F12118" w:rsidRPr="00295443" w:rsidRDefault="00F12118" w:rsidP="001B05EB">
            <w:pPr>
              <w:autoSpaceDE w:val="0"/>
              <w:autoSpaceDN w:val="0"/>
              <w:adjustRightInd w:val="0"/>
              <w:ind w:hanging="2"/>
            </w:pPr>
            <w:r w:rsidRPr="00212231">
              <w:rPr>
                <w:u w:val="single"/>
              </w:rPr>
              <w:t>Выполняет</w:t>
            </w:r>
            <w:r>
              <w:t xml:space="preserve"> разные роли: организатор, секретарь, спикер, </w:t>
            </w:r>
            <w:proofErr w:type="spellStart"/>
            <w:r>
              <w:t>таймспикер</w:t>
            </w:r>
            <w:proofErr w:type="spellEnd"/>
            <w:r>
              <w:t>.</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CB65FB" w:rsidRDefault="00A85863" w:rsidP="006519AB">
            <w:pPr>
              <w:autoSpaceDE w:val="0"/>
              <w:autoSpaceDN w:val="0"/>
              <w:adjustRightInd w:val="0"/>
              <w:ind w:hanging="2"/>
              <w:jc w:val="center"/>
              <w:rPr>
                <w:b/>
                <w:bCs/>
                <w:i/>
                <w:iCs/>
              </w:rPr>
            </w:pPr>
            <w:r>
              <w:rPr>
                <w:b/>
                <w:bCs/>
                <w:i/>
                <w:iCs/>
              </w:rPr>
              <w:t>М</w:t>
            </w:r>
            <w:r w:rsidR="00F12118" w:rsidRPr="00CB65FB">
              <w:rPr>
                <w:b/>
                <w:bCs/>
                <w:i/>
                <w:iCs/>
              </w:rPr>
              <w:t>етапредметные результаты,</w:t>
            </w:r>
            <w:r w:rsidR="00F12118">
              <w:rPr>
                <w:b/>
                <w:bCs/>
                <w:i/>
                <w:iCs/>
              </w:rPr>
              <w:t xml:space="preserve"> проверяемые </w:t>
            </w:r>
            <w:r w:rsidR="00F12118" w:rsidRPr="00CB65FB">
              <w:rPr>
                <w:b/>
                <w:bCs/>
                <w:i/>
                <w:iCs/>
              </w:rPr>
              <w:t xml:space="preserve"> </w:t>
            </w:r>
            <w:r w:rsidR="00F12118">
              <w:rPr>
                <w:b/>
                <w:bCs/>
                <w:i/>
                <w:iCs/>
              </w:rPr>
              <w:t xml:space="preserve">через </w:t>
            </w:r>
            <w:proofErr w:type="gramStart"/>
            <w:r w:rsidR="00F12118">
              <w:rPr>
                <w:b/>
                <w:bCs/>
                <w:i/>
                <w:iCs/>
              </w:rPr>
              <w:t>индивидуальный проект</w:t>
            </w:r>
            <w:proofErr w:type="gramEnd"/>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r w:rsidRPr="00CB65FB">
              <w:t xml:space="preserve">Показатели оценки </w:t>
            </w:r>
            <w:proofErr w:type="gramStart"/>
            <w:r w:rsidRPr="00CB65FB">
              <w:t>индивидуального проекта</w:t>
            </w:r>
            <w:proofErr w:type="gramEnd"/>
            <w:r w:rsidRPr="00CB65FB">
              <w:t xml:space="preserve"> и его защиты определены Положением об индивидуальном проекте</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 xml:space="preserve">Положении об </w:t>
            </w:r>
            <w:proofErr w:type="gramStart"/>
            <w:r w:rsidRPr="00CB65FB">
              <w:t>индивидуальном проекте</w:t>
            </w:r>
            <w:proofErr w:type="gramEnd"/>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jc w:val="both"/>
            </w:pPr>
            <w:r w:rsidRPr="008643B5">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F12118" w:rsidRPr="008643B5" w:rsidRDefault="00F12118" w:rsidP="00FE25B8">
            <w:pPr>
              <w:widowControl w:val="0"/>
              <w:autoSpaceDE w:val="0"/>
              <w:autoSpaceDN w:val="0"/>
              <w:adjustRightInd w:val="0"/>
              <w:spacing w:line="3" w:lineRule="exact"/>
            </w:pPr>
          </w:p>
          <w:p w:rsidR="00F12118" w:rsidRPr="008643B5" w:rsidRDefault="00F12118" w:rsidP="00222213">
            <w:pPr>
              <w:widowControl w:val="0"/>
              <w:overflowPunct w:val="0"/>
              <w:autoSpaceDE w:val="0"/>
              <w:autoSpaceDN w:val="0"/>
              <w:adjustRightInd w:val="0"/>
              <w:spacing w:line="229" w:lineRule="auto"/>
              <w:jc w:val="both"/>
            </w:pPr>
            <w:r>
              <w:t xml:space="preserve">и </w:t>
            </w:r>
            <w:r w:rsidRPr="008643B5">
              <w:t xml:space="preserve">возможные последствия, проектировать модели личного безопасного поведения;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tabs>
                <w:tab w:val="num" w:pos="993"/>
              </w:tabs>
              <w:overflowPunct w:val="0"/>
              <w:autoSpaceDE w:val="0"/>
              <w:autoSpaceDN w:val="0"/>
              <w:adjustRightInd w:val="0"/>
              <w:spacing w:line="229" w:lineRule="auto"/>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30" w:lineRule="auto"/>
              <w:jc w:val="both"/>
            </w:pPr>
            <w:r w:rsidRPr="008643B5">
              <w:t xml:space="preserve">формирование установки на здоровый образ жизни; </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29" w:lineRule="auto"/>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10078" w:type="dxa"/>
            <w:gridSpan w:val="3"/>
          </w:tcPr>
          <w:p w:rsidR="00F12118" w:rsidRPr="00CB65FB" w:rsidRDefault="00F12118" w:rsidP="000D4A5A">
            <w:pPr>
              <w:autoSpaceDE w:val="0"/>
              <w:autoSpaceDN w:val="0"/>
              <w:adjustRightInd w:val="0"/>
              <w:ind w:hanging="2"/>
              <w:jc w:val="center"/>
              <w:rPr>
                <w:b/>
                <w:bCs/>
                <w:i/>
                <w:iCs/>
              </w:rPr>
            </w:pPr>
            <w:r w:rsidRPr="00CB65FB">
              <w:rPr>
                <w:b/>
                <w:bCs/>
                <w:i/>
                <w:iCs/>
              </w:rPr>
              <w:t>Личностные результаты *</w:t>
            </w: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от внешних </w:t>
            </w:r>
            <w:r>
              <w:t xml:space="preserve">и </w:t>
            </w:r>
            <w:r w:rsidRPr="008643B5">
              <w:t xml:space="preserve">внутренних угроз; </w:t>
            </w:r>
          </w:p>
          <w:p w:rsidR="00F12118" w:rsidRPr="008643B5" w:rsidRDefault="00F12118" w:rsidP="00FE25B8">
            <w:pPr>
              <w:widowControl w:val="0"/>
              <w:overflowPunct w:val="0"/>
              <w:autoSpaceDE w:val="0"/>
              <w:autoSpaceDN w:val="0"/>
              <w:adjustRightInd w:val="0"/>
              <w:spacing w:line="229" w:lineRule="auto"/>
              <w:ind w:left="860"/>
              <w:jc w:val="both"/>
            </w:pP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r w:rsidRPr="00CB65FB">
              <w:t>Показатели оценки определены локальным актом</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готовность к служению Отечеству, его защите; </w:t>
            </w:r>
          </w:p>
          <w:p w:rsidR="00F12118" w:rsidRPr="00CB65FB" w:rsidRDefault="00F12118" w:rsidP="00FE25B8">
            <w:pPr>
              <w:autoSpaceDE w:val="0"/>
              <w:autoSpaceDN w:val="0"/>
              <w:adjustRightInd w:val="0"/>
              <w:ind w:hanging="2"/>
              <w:jc w:val="center"/>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29" w:lineRule="auto"/>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исключение из своей жизни вредных привычек (курения, пьянства и т. д.);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bl>
    <w:p w:rsidR="0061383B" w:rsidRPr="00CB65FB" w:rsidRDefault="0061383B" w:rsidP="0061383B">
      <w:pPr>
        <w:autoSpaceDE w:val="0"/>
        <w:autoSpaceDN w:val="0"/>
        <w:adjustRightInd w:val="0"/>
        <w:rPr>
          <w:sz w:val="20"/>
          <w:szCs w:val="20"/>
        </w:rPr>
      </w:pPr>
      <w:r w:rsidRPr="00CB65FB">
        <w:t>*</w:t>
      </w:r>
      <w:r w:rsidRPr="00CB65FB">
        <w:rPr>
          <w:b/>
          <w:bCs/>
          <w:i/>
          <w:iCs/>
        </w:rPr>
        <w:t xml:space="preserve"> </w:t>
      </w:r>
      <w:r w:rsidRPr="00CB65FB">
        <w:rPr>
          <w:bCs/>
          <w:i/>
          <w:iCs/>
          <w:sz w:val="20"/>
          <w:szCs w:val="20"/>
        </w:rPr>
        <w:t xml:space="preserve">Личностные результаты проверяются в ходе </w:t>
      </w:r>
      <w:proofErr w:type="spellStart"/>
      <w:r w:rsidRPr="00CB65FB">
        <w:rPr>
          <w:bCs/>
          <w:i/>
          <w:iCs/>
          <w:sz w:val="20"/>
          <w:szCs w:val="20"/>
        </w:rPr>
        <w:t>неперсонифицированного</w:t>
      </w:r>
      <w:proofErr w:type="spellEnd"/>
      <w:r w:rsidRPr="00CB65FB">
        <w:rPr>
          <w:bCs/>
          <w:i/>
          <w:iCs/>
          <w:sz w:val="20"/>
          <w:szCs w:val="20"/>
        </w:rPr>
        <w:t xml:space="preserve"> внутреннего мониторинга качества образования, проводимого в соответствии с графиком ПОО</w:t>
      </w:r>
    </w:p>
    <w:p w:rsidR="0061383B" w:rsidRPr="00CB65FB" w:rsidRDefault="0061383B" w:rsidP="0061383B">
      <w:pPr>
        <w:jc w:val="center"/>
        <w:rPr>
          <w:b/>
          <w:bCs/>
        </w:rPr>
      </w:pPr>
      <w:r w:rsidRPr="00CB65FB">
        <w:br w:type="page"/>
      </w:r>
      <w:r w:rsidRPr="00CB65FB">
        <w:rPr>
          <w:b/>
        </w:rPr>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61383B" w:rsidRPr="00CB65FB" w:rsidTr="000D4A5A">
        <w:tc>
          <w:tcPr>
            <w:tcW w:w="1426" w:type="dxa"/>
            <w:tcBorders>
              <w:top w:val="single" w:sz="6" w:space="0" w:color="auto"/>
              <w:left w:val="single" w:sz="6" w:space="0" w:color="auto"/>
              <w:bottom w:val="nil"/>
              <w:right w:val="single" w:sz="6" w:space="0" w:color="auto"/>
            </w:tcBorders>
            <w:vAlign w:val="center"/>
          </w:tcPr>
          <w:p w:rsidR="0061383B" w:rsidRPr="00CB65FB" w:rsidRDefault="0061383B" w:rsidP="000D4A5A">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61383B" w:rsidRPr="00CB65FB" w:rsidRDefault="0061383B" w:rsidP="000D4A5A">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61383B" w:rsidRPr="00CB65FB" w:rsidRDefault="0061383B" w:rsidP="000D4A5A">
            <w:pPr>
              <w:tabs>
                <w:tab w:val="center" w:pos="2695"/>
                <w:tab w:val="left" w:pos="4236"/>
              </w:tabs>
              <w:jc w:val="center"/>
            </w:pPr>
            <w:r w:rsidRPr="00CB65FB">
              <w:t>ФИО лица, внесшего изменение, подпись</w:t>
            </w:r>
          </w:p>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bl>
    <w:p w:rsidR="0061383B" w:rsidRPr="00CB65FB" w:rsidRDefault="0061383B" w:rsidP="0061383B">
      <w:pPr>
        <w:autoSpaceDE w:val="0"/>
        <w:autoSpaceDN w:val="0"/>
        <w:adjustRightInd w:val="0"/>
        <w:jc w:val="both"/>
        <w:rPr>
          <w:rFonts w:eastAsiaTheme="minorEastAsia"/>
        </w:rPr>
      </w:pPr>
    </w:p>
    <w:p w:rsidR="0061383B" w:rsidRPr="00AD70F6" w:rsidRDefault="0061383B" w:rsidP="0061383B">
      <w:pPr>
        <w:widowControl w:val="0"/>
        <w:overflowPunct w:val="0"/>
        <w:autoSpaceDE w:val="0"/>
        <w:autoSpaceDN w:val="0"/>
        <w:adjustRightInd w:val="0"/>
        <w:ind w:left="869"/>
        <w:jc w:val="both"/>
      </w:pPr>
    </w:p>
    <w:p w:rsidR="00070687" w:rsidRPr="008643B5" w:rsidRDefault="00070687" w:rsidP="00070687">
      <w:pPr>
        <w:jc w:val="both"/>
      </w:pPr>
    </w:p>
    <w:p w:rsidR="00070687" w:rsidRPr="008643B5" w:rsidRDefault="00070687" w:rsidP="00070687">
      <w:pPr>
        <w:jc w:val="both"/>
      </w:pPr>
    </w:p>
    <w:p w:rsidR="00A70D89" w:rsidRPr="008643B5" w:rsidRDefault="00A70D89" w:rsidP="005F27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sectPr w:rsidR="00A70D89" w:rsidRPr="008643B5" w:rsidSect="001E2E9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5EB" w:rsidRDefault="001B05EB" w:rsidP="00A709E1">
      <w:r>
        <w:separator/>
      </w:r>
    </w:p>
  </w:endnote>
  <w:endnote w:type="continuationSeparator" w:id="0">
    <w:p w:rsidR="001B05EB" w:rsidRDefault="001B05EB"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altName w:val="Century"/>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5EB" w:rsidRDefault="001B05EB" w:rsidP="00A709E1">
      <w:r>
        <w:separator/>
      </w:r>
    </w:p>
  </w:footnote>
  <w:footnote w:type="continuationSeparator" w:id="0">
    <w:p w:rsidR="001B05EB" w:rsidRDefault="001B05EB"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05506"/>
      <w:docPartObj>
        <w:docPartGallery w:val="Page Numbers (Top of Page)"/>
        <w:docPartUnique/>
      </w:docPartObj>
    </w:sdtPr>
    <w:sdtContent>
      <w:p w:rsidR="001B05EB" w:rsidRDefault="00E8768B">
        <w:pPr>
          <w:pStyle w:val="ad"/>
          <w:jc w:val="right"/>
        </w:pPr>
        <w:fldSimple w:instr=" PAGE   \* MERGEFORMAT ">
          <w:r w:rsidR="00850092">
            <w:rPr>
              <w:noProof/>
            </w:rPr>
            <w:t>3</w:t>
          </w:r>
        </w:fldSimple>
      </w:p>
    </w:sdtContent>
  </w:sdt>
  <w:p w:rsidR="001B05EB" w:rsidRDefault="001B05EB">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5EB" w:rsidRDefault="00E8768B">
    <w:pPr>
      <w:pStyle w:val="ad"/>
      <w:framePr w:wrap="around" w:vAnchor="text" w:hAnchor="margin" w:xAlign="right" w:y="1"/>
      <w:rPr>
        <w:rStyle w:val="af9"/>
      </w:rPr>
    </w:pPr>
    <w:r>
      <w:rPr>
        <w:rStyle w:val="af9"/>
      </w:rPr>
      <w:fldChar w:fldCharType="begin"/>
    </w:r>
    <w:r w:rsidR="001B05EB">
      <w:rPr>
        <w:rStyle w:val="af9"/>
      </w:rPr>
      <w:instrText xml:space="preserve">PAGE  </w:instrText>
    </w:r>
    <w:r>
      <w:rPr>
        <w:rStyle w:val="af9"/>
      </w:rPr>
      <w:fldChar w:fldCharType="end"/>
    </w:r>
  </w:p>
  <w:p w:rsidR="001B05EB" w:rsidRDefault="001B05EB">
    <w:pPr>
      <w:pStyle w:val="ad"/>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5EB" w:rsidRDefault="00E8768B">
    <w:pPr>
      <w:pStyle w:val="ad"/>
      <w:framePr w:wrap="around" w:vAnchor="text" w:hAnchor="margin" w:xAlign="right" w:y="1"/>
      <w:rPr>
        <w:rStyle w:val="af9"/>
      </w:rPr>
    </w:pPr>
    <w:r>
      <w:rPr>
        <w:rStyle w:val="af9"/>
      </w:rPr>
      <w:fldChar w:fldCharType="begin"/>
    </w:r>
    <w:r w:rsidR="001B05EB">
      <w:rPr>
        <w:rStyle w:val="af9"/>
      </w:rPr>
      <w:instrText xml:space="preserve">PAGE  </w:instrText>
    </w:r>
    <w:r>
      <w:rPr>
        <w:rStyle w:val="af9"/>
      </w:rPr>
      <w:fldChar w:fldCharType="separate"/>
    </w:r>
    <w:r w:rsidR="00850092">
      <w:rPr>
        <w:rStyle w:val="af9"/>
        <w:noProof/>
      </w:rPr>
      <w:t>29</w:t>
    </w:r>
    <w:r>
      <w:rPr>
        <w:rStyle w:val="af9"/>
      </w:rPr>
      <w:fldChar w:fldCharType="end"/>
    </w:r>
  </w:p>
  <w:p w:rsidR="001B05EB" w:rsidRDefault="001B05EB">
    <w:pPr>
      <w:pStyle w:val="ad"/>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0000099"/>
    <w:multiLevelType w:val="hybridMultilevel"/>
    <w:tmpl w:val="00000124"/>
    <w:lvl w:ilvl="0" w:tplc="0000305E">
      <w:start w:val="1"/>
      <w:numFmt w:val="decimal"/>
      <w:lvlText w:val="%1"/>
      <w:lvlJc w:val="left"/>
      <w:pPr>
        <w:tabs>
          <w:tab w:val="num" w:pos="720"/>
        </w:tabs>
        <w:ind w:left="720" w:hanging="360"/>
      </w:pPr>
    </w:lvl>
    <w:lvl w:ilvl="1" w:tplc="0000440D">
      <w:start w:val="2"/>
      <w:numFmt w:val="decimal"/>
      <w:lvlText w:val="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53C"/>
    <w:multiLevelType w:val="hybridMultilevel"/>
    <w:tmpl w:val="00007E87"/>
    <w:lvl w:ilvl="0" w:tplc="0000390C">
      <w:start w:val="1"/>
      <w:numFmt w:val="bullet"/>
      <w:lvlText w:val="•"/>
      <w:lvlJc w:val="left"/>
      <w:pPr>
        <w:tabs>
          <w:tab w:val="num" w:pos="720"/>
        </w:tabs>
        <w:ind w:left="720" w:hanging="360"/>
      </w:pPr>
    </w:lvl>
    <w:lvl w:ilvl="1" w:tplc="00000F3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E1F"/>
    <w:multiLevelType w:val="hybridMultilevel"/>
    <w:tmpl w:val="00006E5D"/>
    <w:lvl w:ilvl="0" w:tplc="00001AD4">
      <w:start w:val="1"/>
      <w:numFmt w:val="bullet"/>
      <w:lvlText w:val="и"/>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A6"/>
    <w:multiLevelType w:val="hybridMultilevel"/>
    <w:tmpl w:val="0000701F"/>
    <w:lvl w:ilvl="0" w:tplc="00005D03">
      <w:start w:val="1"/>
      <w:numFmt w:val="bullet"/>
      <w:lvlText w:val="к"/>
      <w:lvlJc w:val="left"/>
      <w:pPr>
        <w:tabs>
          <w:tab w:val="num" w:pos="720"/>
        </w:tabs>
        <w:ind w:left="720" w:hanging="360"/>
      </w:pPr>
    </w:lvl>
    <w:lvl w:ilvl="1" w:tplc="00007A5A">
      <w:start w:val="1"/>
      <w:numFmt w:val="decimal"/>
      <w:lvlText w:val="3.%2."/>
      <w:lvlJc w:val="left"/>
      <w:pPr>
        <w:tabs>
          <w:tab w:val="num" w:pos="1440"/>
        </w:tabs>
        <w:ind w:left="1440" w:hanging="360"/>
      </w:pPr>
    </w:lvl>
    <w:lvl w:ilvl="2" w:tplc="0000767D">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E9"/>
    <w:multiLevelType w:val="hybridMultilevel"/>
    <w:tmpl w:val="7DAEF5DA"/>
    <w:lvl w:ilvl="0" w:tplc="00000BB3">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12DB">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CD6"/>
    <w:multiLevelType w:val="hybridMultilevel"/>
    <w:tmpl w:val="000072AE"/>
    <w:lvl w:ilvl="0" w:tplc="00006952">
      <w:start w:val="1"/>
      <w:numFmt w:val="bullet"/>
      <w:lvlText w:val="и"/>
      <w:lvlJc w:val="left"/>
      <w:pPr>
        <w:tabs>
          <w:tab w:val="num" w:pos="720"/>
        </w:tabs>
        <w:ind w:left="720" w:hanging="360"/>
      </w:pPr>
    </w:lvl>
    <w:lvl w:ilvl="1" w:tplc="00005F90">
      <w:start w:val="1"/>
      <w:numFmt w:val="bullet"/>
      <w:lvlText w:val="В"/>
      <w:lvlJc w:val="left"/>
      <w:pPr>
        <w:tabs>
          <w:tab w:val="num" w:pos="502"/>
        </w:tabs>
        <w:ind w:left="50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14F"/>
    <w:multiLevelType w:val="hybridMultilevel"/>
    <w:tmpl w:val="00005E14"/>
    <w:lvl w:ilvl="0" w:tplc="00004DF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BF6"/>
    <w:multiLevelType w:val="hybridMultilevel"/>
    <w:tmpl w:val="00003A9E"/>
    <w:lvl w:ilvl="0" w:tplc="0000797D">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E12"/>
    <w:multiLevelType w:val="hybridMultilevel"/>
    <w:tmpl w:val="00001A49"/>
    <w:lvl w:ilvl="0" w:tplc="00005F3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509"/>
    <w:multiLevelType w:val="hybridMultilevel"/>
    <w:tmpl w:val="00001238"/>
    <w:lvl w:ilvl="0" w:tplc="00003B25">
      <w:start w:val="5"/>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91C"/>
    <w:multiLevelType w:val="hybridMultilevel"/>
    <w:tmpl w:val="00004D06"/>
    <w:lvl w:ilvl="0" w:tplc="00004DB7">
      <w:start w:val="2"/>
      <w:numFmt w:val="decimal"/>
      <w:lvlText w:val="%1."/>
      <w:lvlJc w:val="left"/>
      <w:pPr>
        <w:tabs>
          <w:tab w:val="num" w:pos="720"/>
        </w:tabs>
        <w:ind w:left="720" w:hanging="360"/>
      </w:pPr>
    </w:lvl>
    <w:lvl w:ilvl="1" w:tplc="00001547">
      <w:start w:val="1"/>
      <w:numFmt w:val="decimal"/>
      <w:lvlText w:val="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944"/>
    <w:multiLevelType w:val="hybridMultilevel"/>
    <w:tmpl w:val="00002E40"/>
    <w:lvl w:ilvl="0" w:tplc="0000136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E45"/>
    <w:multiLevelType w:val="hybridMultilevel"/>
    <w:tmpl w:val="0000323B"/>
    <w:lvl w:ilvl="0" w:tplc="00002213">
      <w:start w:val="1"/>
      <w:numFmt w:val="decimal"/>
      <w:lvlText w:val="4.%1."/>
      <w:lvlJc w:val="left"/>
      <w:pPr>
        <w:tabs>
          <w:tab w:val="num" w:pos="502"/>
        </w:tabs>
        <w:ind w:left="502" w:hanging="360"/>
      </w:pPr>
    </w:lvl>
    <w:lvl w:ilvl="1" w:tplc="0000260D">
      <w:start w:val="1"/>
      <w:numFmt w:val="decimal"/>
      <w:lvlText w:val="%2"/>
      <w:lvlJc w:val="left"/>
      <w:pPr>
        <w:tabs>
          <w:tab w:val="num" w:pos="1222"/>
        </w:tabs>
        <w:ind w:left="122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54DE"/>
    <w:multiLevelType w:val="hybridMultilevel"/>
    <w:tmpl w:val="000039B3"/>
    <w:lvl w:ilvl="0" w:tplc="00002D12">
      <w:start w:val="8"/>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56AE"/>
    <w:multiLevelType w:val="hybridMultilevel"/>
    <w:tmpl w:val="00000732"/>
    <w:lvl w:ilvl="0" w:tplc="00000120">
      <w:start w:val="1"/>
      <w:numFmt w:val="bullet"/>
      <w:lvlText w:val="и"/>
      <w:lvlJc w:val="left"/>
      <w:pPr>
        <w:tabs>
          <w:tab w:val="num" w:pos="720"/>
        </w:tabs>
        <w:ind w:left="720" w:hanging="360"/>
      </w:pPr>
    </w:lvl>
    <w:lvl w:ilvl="1" w:tplc="0000759A">
      <w:start w:val="11"/>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F49"/>
    <w:multiLevelType w:val="hybridMultilevel"/>
    <w:tmpl w:val="00000DDC"/>
    <w:lvl w:ilvl="0" w:tplc="00004CA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63CB"/>
    <w:multiLevelType w:val="hybridMultilevel"/>
    <w:tmpl w:val="00006BFC"/>
    <w:lvl w:ilvl="0" w:tplc="00007F96">
      <w:start w:val="1"/>
      <w:numFmt w:val="decimal"/>
      <w:lvlText w:val="%1"/>
      <w:lvlJc w:val="left"/>
      <w:pPr>
        <w:tabs>
          <w:tab w:val="num" w:pos="720"/>
        </w:tabs>
        <w:ind w:left="720" w:hanging="360"/>
      </w:pPr>
    </w:lvl>
    <w:lvl w:ilvl="1" w:tplc="00007FF5">
      <w:start w:val="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B89"/>
    <w:multiLevelType w:val="hybridMultilevel"/>
    <w:tmpl w:val="0000030A"/>
    <w:lvl w:ilvl="0" w:tplc="0000301C">
      <w:start w:val="1"/>
      <w:numFmt w:val="bullet"/>
      <w:lvlText w:val="и"/>
      <w:lvlJc w:val="left"/>
      <w:pPr>
        <w:tabs>
          <w:tab w:val="num" w:pos="720"/>
        </w:tabs>
        <w:ind w:left="720" w:hanging="360"/>
      </w:pPr>
    </w:lvl>
    <w:lvl w:ilvl="1" w:tplc="00000BDB">
      <w:start w:val="2"/>
      <w:numFmt w:val="decimal"/>
      <w:lvlText w:val="4.%2."/>
      <w:lvlJc w:val="left"/>
      <w:pPr>
        <w:tabs>
          <w:tab w:val="num" w:pos="360"/>
        </w:tabs>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233A1E67"/>
    <w:multiLevelType w:val="multilevel"/>
    <w:tmpl w:val="0366D83A"/>
    <w:lvl w:ilvl="0">
      <w:start w:val="1"/>
      <w:numFmt w:val="bullet"/>
      <w:pStyle w:val="a"/>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cs="Wingdings" w:hint="default"/>
      </w:rPr>
    </w:lvl>
    <w:lvl w:ilvl="6">
      <w:start w:val="1"/>
      <w:numFmt w:val="bullet"/>
      <w:lvlText w:val=""/>
      <w:lvlJc w:val="left"/>
      <w:pPr>
        <w:tabs>
          <w:tab w:val="num" w:pos="3960"/>
        </w:tabs>
        <w:ind w:left="3960" w:hanging="360"/>
      </w:pPr>
      <w:rPr>
        <w:rFonts w:ascii="Symbol" w:hAnsi="Symbol" w:cs="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cs="Wingdings" w:hint="default"/>
      </w:rPr>
    </w:lvl>
  </w:abstractNum>
  <w:abstractNum w:abstractNumId="26">
    <w:nsid w:val="2FAC042C"/>
    <w:multiLevelType w:val="hybridMultilevel"/>
    <w:tmpl w:val="ADD2EDC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6776A37"/>
    <w:multiLevelType w:val="hybridMultilevel"/>
    <w:tmpl w:val="34B4523C"/>
    <w:lvl w:ilvl="0" w:tplc="DF6E1918">
      <w:start w:val="1"/>
      <w:numFmt w:val="bullet"/>
      <w:lvlText w:val=""/>
      <w:lvlJc w:val="left"/>
      <w:pPr>
        <w:tabs>
          <w:tab w:val="num" w:pos="1260"/>
        </w:tabs>
        <w:ind w:left="1260" w:hanging="360"/>
      </w:pPr>
      <w:rPr>
        <w:rFonts w:ascii="Symbol" w:hAnsi="Symbol" w:hint="default"/>
      </w:rPr>
    </w:lvl>
    <w:lvl w:ilvl="1" w:tplc="DF6E1918">
      <w:start w:val="1"/>
      <w:numFmt w:val="bullet"/>
      <w:lvlText w:val=""/>
      <w:lvlJc w:val="left"/>
      <w:pPr>
        <w:tabs>
          <w:tab w:val="num" w:pos="1980"/>
        </w:tabs>
        <w:ind w:left="1980" w:hanging="360"/>
      </w:pPr>
      <w:rPr>
        <w:rFonts w:ascii="Symbol" w:hAnsi="Symbol"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9">
    <w:nsid w:val="5E327F21"/>
    <w:multiLevelType w:val="hybridMultilevel"/>
    <w:tmpl w:val="F0A46332"/>
    <w:lvl w:ilvl="0" w:tplc="DF6E191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0">
    <w:nsid w:val="710806D1"/>
    <w:multiLevelType w:val="multilevel"/>
    <w:tmpl w:val="75F256E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3"/>
  </w:num>
  <w:num w:numId="4">
    <w:abstractNumId w:val="27"/>
  </w:num>
  <w:num w:numId="5">
    <w:abstractNumId w:val="25"/>
  </w:num>
  <w:num w:numId="6">
    <w:abstractNumId w:val="29"/>
  </w:num>
  <w:num w:numId="7">
    <w:abstractNumId w:val="28"/>
  </w:num>
  <w:num w:numId="8">
    <w:abstractNumId w:val="24"/>
  </w:num>
  <w:num w:numId="9">
    <w:abstractNumId w:val="22"/>
  </w:num>
  <w:num w:numId="10">
    <w:abstractNumId w:val="20"/>
  </w:num>
  <w:num w:numId="11">
    <w:abstractNumId w:val="8"/>
  </w:num>
  <w:num w:numId="12">
    <w:abstractNumId w:val="30"/>
  </w:num>
  <w:num w:numId="13">
    <w:abstractNumId w:val="7"/>
  </w:num>
  <w:num w:numId="14">
    <w:abstractNumId w:val="2"/>
  </w:num>
  <w:num w:numId="15">
    <w:abstractNumId w:val="11"/>
  </w:num>
  <w:num w:numId="16">
    <w:abstractNumId w:val="1"/>
  </w:num>
  <w:num w:numId="17">
    <w:abstractNumId w:val="13"/>
  </w:num>
  <w:num w:numId="18">
    <w:abstractNumId w:val="16"/>
  </w:num>
  <w:num w:numId="19">
    <w:abstractNumId w:val="6"/>
  </w:num>
  <w:num w:numId="20">
    <w:abstractNumId w:val="12"/>
  </w:num>
  <w:num w:numId="21">
    <w:abstractNumId w:val="4"/>
  </w:num>
  <w:num w:numId="22">
    <w:abstractNumId w:val="15"/>
  </w:num>
  <w:num w:numId="23">
    <w:abstractNumId w:val="21"/>
  </w:num>
  <w:num w:numId="24">
    <w:abstractNumId w:val="17"/>
  </w:num>
  <w:num w:numId="25">
    <w:abstractNumId w:val="5"/>
  </w:num>
  <w:num w:numId="26">
    <w:abstractNumId w:val="10"/>
  </w:num>
  <w:num w:numId="27">
    <w:abstractNumId w:val="18"/>
  </w:num>
  <w:num w:numId="28">
    <w:abstractNumId w:val="9"/>
  </w:num>
  <w:num w:numId="29">
    <w:abstractNumId w:val="14"/>
  </w:num>
  <w:num w:numId="30">
    <w:abstractNumId w:val="3"/>
  </w:num>
  <w:num w:numId="31">
    <w:abstractNumId w:val="1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doNotShadeFormData/>
  <w:characterSpacingControl w:val="doNotCompress"/>
  <w:footnotePr>
    <w:footnote w:id="-1"/>
    <w:footnote w:id="0"/>
  </w:footnotePr>
  <w:endnotePr>
    <w:endnote w:id="-1"/>
    <w:endnote w:id="0"/>
  </w:endnotePr>
  <w:compat/>
  <w:rsids>
    <w:rsidRoot w:val="00D87C0C"/>
    <w:rsid w:val="0000159B"/>
    <w:rsid w:val="00002E1A"/>
    <w:rsid w:val="00003325"/>
    <w:rsid w:val="0000517D"/>
    <w:rsid w:val="00006EB1"/>
    <w:rsid w:val="0001047B"/>
    <w:rsid w:val="000104D3"/>
    <w:rsid w:val="00012E83"/>
    <w:rsid w:val="00013148"/>
    <w:rsid w:val="00014E28"/>
    <w:rsid w:val="00025379"/>
    <w:rsid w:val="00026F0A"/>
    <w:rsid w:val="0003138E"/>
    <w:rsid w:val="000321CA"/>
    <w:rsid w:val="00036DD4"/>
    <w:rsid w:val="0003798A"/>
    <w:rsid w:val="0004311B"/>
    <w:rsid w:val="000437CC"/>
    <w:rsid w:val="00046925"/>
    <w:rsid w:val="00051D61"/>
    <w:rsid w:val="00052CB9"/>
    <w:rsid w:val="000537CF"/>
    <w:rsid w:val="0006088F"/>
    <w:rsid w:val="0006416A"/>
    <w:rsid w:val="00067995"/>
    <w:rsid w:val="00070687"/>
    <w:rsid w:val="00073BFD"/>
    <w:rsid w:val="00074F1C"/>
    <w:rsid w:val="00076912"/>
    <w:rsid w:val="00085D15"/>
    <w:rsid w:val="00085E59"/>
    <w:rsid w:val="000915B2"/>
    <w:rsid w:val="00094B74"/>
    <w:rsid w:val="00095D7A"/>
    <w:rsid w:val="000962C6"/>
    <w:rsid w:val="000A0F01"/>
    <w:rsid w:val="000A2457"/>
    <w:rsid w:val="000A45FC"/>
    <w:rsid w:val="000B05C2"/>
    <w:rsid w:val="000B13AA"/>
    <w:rsid w:val="000B5754"/>
    <w:rsid w:val="000B610A"/>
    <w:rsid w:val="000B63A4"/>
    <w:rsid w:val="000B7439"/>
    <w:rsid w:val="000C5A62"/>
    <w:rsid w:val="000D4A5A"/>
    <w:rsid w:val="000D4B2A"/>
    <w:rsid w:val="000E3A86"/>
    <w:rsid w:val="000E52D2"/>
    <w:rsid w:val="000E5516"/>
    <w:rsid w:val="000F1CC4"/>
    <w:rsid w:val="000F58AB"/>
    <w:rsid w:val="000F5E5B"/>
    <w:rsid w:val="00102F82"/>
    <w:rsid w:val="0011184B"/>
    <w:rsid w:val="00111CFB"/>
    <w:rsid w:val="00115E01"/>
    <w:rsid w:val="00116F16"/>
    <w:rsid w:val="00116F17"/>
    <w:rsid w:val="0013021C"/>
    <w:rsid w:val="00130E63"/>
    <w:rsid w:val="001354CD"/>
    <w:rsid w:val="00136C0B"/>
    <w:rsid w:val="00140F2C"/>
    <w:rsid w:val="00141320"/>
    <w:rsid w:val="001433C1"/>
    <w:rsid w:val="001438AA"/>
    <w:rsid w:val="0014486D"/>
    <w:rsid w:val="00146C8B"/>
    <w:rsid w:val="001513C1"/>
    <w:rsid w:val="00153166"/>
    <w:rsid w:val="001545CC"/>
    <w:rsid w:val="001625B0"/>
    <w:rsid w:val="00162A48"/>
    <w:rsid w:val="001630F6"/>
    <w:rsid w:val="00171EA8"/>
    <w:rsid w:val="00172CA3"/>
    <w:rsid w:val="0018505C"/>
    <w:rsid w:val="001876A5"/>
    <w:rsid w:val="00192CDB"/>
    <w:rsid w:val="00194338"/>
    <w:rsid w:val="00195531"/>
    <w:rsid w:val="00196DB5"/>
    <w:rsid w:val="001A275A"/>
    <w:rsid w:val="001A2AD1"/>
    <w:rsid w:val="001A5E6C"/>
    <w:rsid w:val="001B05EB"/>
    <w:rsid w:val="001B0F9D"/>
    <w:rsid w:val="001B67FC"/>
    <w:rsid w:val="001B6E8D"/>
    <w:rsid w:val="001B7AC8"/>
    <w:rsid w:val="001C164C"/>
    <w:rsid w:val="001C1EA5"/>
    <w:rsid w:val="001C2A39"/>
    <w:rsid w:val="001C53EF"/>
    <w:rsid w:val="001C5849"/>
    <w:rsid w:val="001C5F8E"/>
    <w:rsid w:val="001C6B6F"/>
    <w:rsid w:val="001C6FA5"/>
    <w:rsid w:val="001D52A2"/>
    <w:rsid w:val="001E2E9A"/>
    <w:rsid w:val="001F47AF"/>
    <w:rsid w:val="002012F1"/>
    <w:rsid w:val="00201DC8"/>
    <w:rsid w:val="00207355"/>
    <w:rsid w:val="00211BFB"/>
    <w:rsid w:val="00212375"/>
    <w:rsid w:val="00212435"/>
    <w:rsid w:val="002157A9"/>
    <w:rsid w:val="00215F54"/>
    <w:rsid w:val="00221EAD"/>
    <w:rsid w:val="00222213"/>
    <w:rsid w:val="0022224E"/>
    <w:rsid w:val="00222287"/>
    <w:rsid w:val="002245B3"/>
    <w:rsid w:val="002263E9"/>
    <w:rsid w:val="00232F11"/>
    <w:rsid w:val="002343B2"/>
    <w:rsid w:val="00235841"/>
    <w:rsid w:val="002364C8"/>
    <w:rsid w:val="002372CD"/>
    <w:rsid w:val="00237333"/>
    <w:rsid w:val="00240AF4"/>
    <w:rsid w:val="0024435B"/>
    <w:rsid w:val="00247EB7"/>
    <w:rsid w:val="0025349E"/>
    <w:rsid w:val="0026187F"/>
    <w:rsid w:val="0026238C"/>
    <w:rsid w:val="00262DA4"/>
    <w:rsid w:val="002644F7"/>
    <w:rsid w:val="002729F5"/>
    <w:rsid w:val="00276D84"/>
    <w:rsid w:val="0028409B"/>
    <w:rsid w:val="0028423B"/>
    <w:rsid w:val="00291E71"/>
    <w:rsid w:val="00295322"/>
    <w:rsid w:val="00297198"/>
    <w:rsid w:val="002A0FA5"/>
    <w:rsid w:val="002A225F"/>
    <w:rsid w:val="002A43A3"/>
    <w:rsid w:val="002A6BDD"/>
    <w:rsid w:val="002A7634"/>
    <w:rsid w:val="002B241B"/>
    <w:rsid w:val="002B3784"/>
    <w:rsid w:val="002B57B2"/>
    <w:rsid w:val="002C7B64"/>
    <w:rsid w:val="002D75F3"/>
    <w:rsid w:val="002E03CB"/>
    <w:rsid w:val="002E6AB5"/>
    <w:rsid w:val="002F1C26"/>
    <w:rsid w:val="003001F3"/>
    <w:rsid w:val="00301CC6"/>
    <w:rsid w:val="00303667"/>
    <w:rsid w:val="00306FD8"/>
    <w:rsid w:val="00307AC7"/>
    <w:rsid w:val="00307DFB"/>
    <w:rsid w:val="003128C0"/>
    <w:rsid w:val="00321F06"/>
    <w:rsid w:val="00323375"/>
    <w:rsid w:val="003265AA"/>
    <w:rsid w:val="00326C13"/>
    <w:rsid w:val="00327D25"/>
    <w:rsid w:val="00334227"/>
    <w:rsid w:val="0033617D"/>
    <w:rsid w:val="00347069"/>
    <w:rsid w:val="003475F9"/>
    <w:rsid w:val="00350EBC"/>
    <w:rsid w:val="00355B09"/>
    <w:rsid w:val="00356A73"/>
    <w:rsid w:val="00361F90"/>
    <w:rsid w:val="003621EC"/>
    <w:rsid w:val="0036473E"/>
    <w:rsid w:val="00366434"/>
    <w:rsid w:val="0037197C"/>
    <w:rsid w:val="00372894"/>
    <w:rsid w:val="00373896"/>
    <w:rsid w:val="00373BF0"/>
    <w:rsid w:val="00377299"/>
    <w:rsid w:val="00377B59"/>
    <w:rsid w:val="00383129"/>
    <w:rsid w:val="00383435"/>
    <w:rsid w:val="0039196C"/>
    <w:rsid w:val="00395D6E"/>
    <w:rsid w:val="003965AC"/>
    <w:rsid w:val="003968CD"/>
    <w:rsid w:val="003975F5"/>
    <w:rsid w:val="00397CBF"/>
    <w:rsid w:val="003A2C9F"/>
    <w:rsid w:val="003B2C44"/>
    <w:rsid w:val="003B411A"/>
    <w:rsid w:val="003B44EE"/>
    <w:rsid w:val="003B641B"/>
    <w:rsid w:val="003B67E6"/>
    <w:rsid w:val="003B78D3"/>
    <w:rsid w:val="003C1C67"/>
    <w:rsid w:val="003C3AE5"/>
    <w:rsid w:val="003D0496"/>
    <w:rsid w:val="003D391D"/>
    <w:rsid w:val="003D4C50"/>
    <w:rsid w:val="003D71A3"/>
    <w:rsid w:val="003E036C"/>
    <w:rsid w:val="003E3B2F"/>
    <w:rsid w:val="003E40FC"/>
    <w:rsid w:val="003E467C"/>
    <w:rsid w:val="003F16B9"/>
    <w:rsid w:val="003F58A2"/>
    <w:rsid w:val="00401D32"/>
    <w:rsid w:val="0040330E"/>
    <w:rsid w:val="004064B0"/>
    <w:rsid w:val="00412051"/>
    <w:rsid w:val="00412345"/>
    <w:rsid w:val="00416DF6"/>
    <w:rsid w:val="00422C79"/>
    <w:rsid w:val="004346AE"/>
    <w:rsid w:val="00436868"/>
    <w:rsid w:val="00443732"/>
    <w:rsid w:val="00445665"/>
    <w:rsid w:val="0045181E"/>
    <w:rsid w:val="00452FD7"/>
    <w:rsid w:val="00462673"/>
    <w:rsid w:val="00463919"/>
    <w:rsid w:val="00465622"/>
    <w:rsid w:val="00472DD6"/>
    <w:rsid w:val="004807A2"/>
    <w:rsid w:val="00482FF7"/>
    <w:rsid w:val="00483865"/>
    <w:rsid w:val="004842F2"/>
    <w:rsid w:val="00485495"/>
    <w:rsid w:val="00486AF9"/>
    <w:rsid w:val="00486E8F"/>
    <w:rsid w:val="00487AF4"/>
    <w:rsid w:val="00491C01"/>
    <w:rsid w:val="00491F63"/>
    <w:rsid w:val="004A3793"/>
    <w:rsid w:val="004A4DB5"/>
    <w:rsid w:val="004A74BD"/>
    <w:rsid w:val="004B6376"/>
    <w:rsid w:val="004B6D29"/>
    <w:rsid w:val="004B7FE9"/>
    <w:rsid w:val="004C09A1"/>
    <w:rsid w:val="004C0B2F"/>
    <w:rsid w:val="004C18AB"/>
    <w:rsid w:val="004C1C0B"/>
    <w:rsid w:val="004C2FD2"/>
    <w:rsid w:val="004C3364"/>
    <w:rsid w:val="004D22C9"/>
    <w:rsid w:val="004D68FD"/>
    <w:rsid w:val="004E006C"/>
    <w:rsid w:val="004E23ED"/>
    <w:rsid w:val="004E35EB"/>
    <w:rsid w:val="004E58B2"/>
    <w:rsid w:val="004F5930"/>
    <w:rsid w:val="004F6D7B"/>
    <w:rsid w:val="004F7304"/>
    <w:rsid w:val="005024A0"/>
    <w:rsid w:val="00502AB1"/>
    <w:rsid w:val="0051366C"/>
    <w:rsid w:val="005172C9"/>
    <w:rsid w:val="00523A8A"/>
    <w:rsid w:val="00532958"/>
    <w:rsid w:val="00532B9C"/>
    <w:rsid w:val="005339E1"/>
    <w:rsid w:val="00534B70"/>
    <w:rsid w:val="005403F9"/>
    <w:rsid w:val="00541E70"/>
    <w:rsid w:val="005429B3"/>
    <w:rsid w:val="00543DAC"/>
    <w:rsid w:val="00544FC3"/>
    <w:rsid w:val="00561871"/>
    <w:rsid w:val="005632B2"/>
    <w:rsid w:val="00564187"/>
    <w:rsid w:val="00564BA8"/>
    <w:rsid w:val="00571E0A"/>
    <w:rsid w:val="00576BE8"/>
    <w:rsid w:val="00576C7F"/>
    <w:rsid w:val="00582ACE"/>
    <w:rsid w:val="00585CC7"/>
    <w:rsid w:val="0058609E"/>
    <w:rsid w:val="00597349"/>
    <w:rsid w:val="0059779E"/>
    <w:rsid w:val="005A4C84"/>
    <w:rsid w:val="005A525F"/>
    <w:rsid w:val="005A6BAB"/>
    <w:rsid w:val="005B08D4"/>
    <w:rsid w:val="005B6806"/>
    <w:rsid w:val="005B7A4B"/>
    <w:rsid w:val="005C0BF9"/>
    <w:rsid w:val="005C1218"/>
    <w:rsid w:val="005C6555"/>
    <w:rsid w:val="005C6E97"/>
    <w:rsid w:val="005E27BE"/>
    <w:rsid w:val="005E61FA"/>
    <w:rsid w:val="005E6230"/>
    <w:rsid w:val="005F16CC"/>
    <w:rsid w:val="005F27EB"/>
    <w:rsid w:val="005F440D"/>
    <w:rsid w:val="005F5B88"/>
    <w:rsid w:val="006036D4"/>
    <w:rsid w:val="00603D45"/>
    <w:rsid w:val="006069DF"/>
    <w:rsid w:val="006124CB"/>
    <w:rsid w:val="0061383B"/>
    <w:rsid w:val="00614785"/>
    <w:rsid w:val="00615CB2"/>
    <w:rsid w:val="006174DF"/>
    <w:rsid w:val="006253E0"/>
    <w:rsid w:val="0063265E"/>
    <w:rsid w:val="00640176"/>
    <w:rsid w:val="006445DA"/>
    <w:rsid w:val="00645263"/>
    <w:rsid w:val="0064679D"/>
    <w:rsid w:val="00647A6A"/>
    <w:rsid w:val="00647ACA"/>
    <w:rsid w:val="006519AB"/>
    <w:rsid w:val="0065201C"/>
    <w:rsid w:val="006522B3"/>
    <w:rsid w:val="00660A19"/>
    <w:rsid w:val="00665765"/>
    <w:rsid w:val="00665888"/>
    <w:rsid w:val="00667786"/>
    <w:rsid w:val="006716A3"/>
    <w:rsid w:val="00671DE4"/>
    <w:rsid w:val="006907D1"/>
    <w:rsid w:val="00693AA9"/>
    <w:rsid w:val="00697298"/>
    <w:rsid w:val="006A4A2F"/>
    <w:rsid w:val="006A56D6"/>
    <w:rsid w:val="006B126A"/>
    <w:rsid w:val="006B789B"/>
    <w:rsid w:val="006C3388"/>
    <w:rsid w:val="006C34F9"/>
    <w:rsid w:val="006C5FC5"/>
    <w:rsid w:val="006C6E21"/>
    <w:rsid w:val="006D1071"/>
    <w:rsid w:val="006D11AB"/>
    <w:rsid w:val="006D6013"/>
    <w:rsid w:val="006D7261"/>
    <w:rsid w:val="006E14D2"/>
    <w:rsid w:val="006E2D17"/>
    <w:rsid w:val="006E2E8E"/>
    <w:rsid w:val="006E4BCA"/>
    <w:rsid w:val="006E7DDB"/>
    <w:rsid w:val="006F29F9"/>
    <w:rsid w:val="006F2CF6"/>
    <w:rsid w:val="006F4069"/>
    <w:rsid w:val="006F5AC4"/>
    <w:rsid w:val="00701017"/>
    <w:rsid w:val="007057FE"/>
    <w:rsid w:val="00705ADD"/>
    <w:rsid w:val="00711B55"/>
    <w:rsid w:val="007155D4"/>
    <w:rsid w:val="00716C6D"/>
    <w:rsid w:val="007207F1"/>
    <w:rsid w:val="00720B41"/>
    <w:rsid w:val="00722E18"/>
    <w:rsid w:val="00723CD5"/>
    <w:rsid w:val="007240E4"/>
    <w:rsid w:val="00725149"/>
    <w:rsid w:val="007267F4"/>
    <w:rsid w:val="00726F34"/>
    <w:rsid w:val="00731C93"/>
    <w:rsid w:val="00742699"/>
    <w:rsid w:val="0074349A"/>
    <w:rsid w:val="00747AF5"/>
    <w:rsid w:val="00754325"/>
    <w:rsid w:val="00763ED9"/>
    <w:rsid w:val="00764CBA"/>
    <w:rsid w:val="007726C7"/>
    <w:rsid w:val="007728DF"/>
    <w:rsid w:val="007732FA"/>
    <w:rsid w:val="0077474E"/>
    <w:rsid w:val="00776EA0"/>
    <w:rsid w:val="00780342"/>
    <w:rsid w:val="00781B45"/>
    <w:rsid w:val="00784BAA"/>
    <w:rsid w:val="00786C82"/>
    <w:rsid w:val="00791A84"/>
    <w:rsid w:val="0079452D"/>
    <w:rsid w:val="00794918"/>
    <w:rsid w:val="007972B6"/>
    <w:rsid w:val="0079788A"/>
    <w:rsid w:val="007A0D7A"/>
    <w:rsid w:val="007A1838"/>
    <w:rsid w:val="007A5439"/>
    <w:rsid w:val="007B1158"/>
    <w:rsid w:val="007B503B"/>
    <w:rsid w:val="007C6302"/>
    <w:rsid w:val="007C68BB"/>
    <w:rsid w:val="007C756A"/>
    <w:rsid w:val="007D56B9"/>
    <w:rsid w:val="007E47B4"/>
    <w:rsid w:val="007E6A77"/>
    <w:rsid w:val="007E77AB"/>
    <w:rsid w:val="007F186E"/>
    <w:rsid w:val="007F54E0"/>
    <w:rsid w:val="0080324C"/>
    <w:rsid w:val="008037C0"/>
    <w:rsid w:val="00806368"/>
    <w:rsid w:val="00806656"/>
    <w:rsid w:val="00811BFB"/>
    <w:rsid w:val="00812BF0"/>
    <w:rsid w:val="00814CC3"/>
    <w:rsid w:val="00815C9E"/>
    <w:rsid w:val="0082034A"/>
    <w:rsid w:val="00820B77"/>
    <w:rsid w:val="00821EE0"/>
    <w:rsid w:val="00822FA9"/>
    <w:rsid w:val="00826B13"/>
    <w:rsid w:val="00827948"/>
    <w:rsid w:val="008301F3"/>
    <w:rsid w:val="008324F1"/>
    <w:rsid w:val="008370E0"/>
    <w:rsid w:val="00844492"/>
    <w:rsid w:val="00850092"/>
    <w:rsid w:val="00851679"/>
    <w:rsid w:val="00852B78"/>
    <w:rsid w:val="0085585C"/>
    <w:rsid w:val="00860AC1"/>
    <w:rsid w:val="008643B5"/>
    <w:rsid w:val="008725CD"/>
    <w:rsid w:val="008738C9"/>
    <w:rsid w:val="00875A18"/>
    <w:rsid w:val="00877991"/>
    <w:rsid w:val="00877DD2"/>
    <w:rsid w:val="00881F19"/>
    <w:rsid w:val="008822CF"/>
    <w:rsid w:val="008857EF"/>
    <w:rsid w:val="0088683E"/>
    <w:rsid w:val="0088718C"/>
    <w:rsid w:val="00887E37"/>
    <w:rsid w:val="008957E0"/>
    <w:rsid w:val="00896076"/>
    <w:rsid w:val="008A0E4F"/>
    <w:rsid w:val="008B7D44"/>
    <w:rsid w:val="008C2E7B"/>
    <w:rsid w:val="008C3B61"/>
    <w:rsid w:val="008C7630"/>
    <w:rsid w:val="008D2328"/>
    <w:rsid w:val="008D36DD"/>
    <w:rsid w:val="008D51D8"/>
    <w:rsid w:val="008E08ED"/>
    <w:rsid w:val="008F2CD3"/>
    <w:rsid w:val="008F37F3"/>
    <w:rsid w:val="008F398B"/>
    <w:rsid w:val="00900E51"/>
    <w:rsid w:val="00910093"/>
    <w:rsid w:val="009116ED"/>
    <w:rsid w:val="00912D74"/>
    <w:rsid w:val="0091316F"/>
    <w:rsid w:val="0092440C"/>
    <w:rsid w:val="00926707"/>
    <w:rsid w:val="00931151"/>
    <w:rsid w:val="009320F5"/>
    <w:rsid w:val="00932369"/>
    <w:rsid w:val="00936BAA"/>
    <w:rsid w:val="009374F0"/>
    <w:rsid w:val="00943E0C"/>
    <w:rsid w:val="009448A2"/>
    <w:rsid w:val="00955788"/>
    <w:rsid w:val="009605DC"/>
    <w:rsid w:val="009614F9"/>
    <w:rsid w:val="00963FEB"/>
    <w:rsid w:val="00966D6C"/>
    <w:rsid w:val="00971ADD"/>
    <w:rsid w:val="00973FB7"/>
    <w:rsid w:val="0097413A"/>
    <w:rsid w:val="00977C61"/>
    <w:rsid w:val="00977F04"/>
    <w:rsid w:val="0098049B"/>
    <w:rsid w:val="00981134"/>
    <w:rsid w:val="0098131B"/>
    <w:rsid w:val="00983ACA"/>
    <w:rsid w:val="00985B2A"/>
    <w:rsid w:val="00986BD3"/>
    <w:rsid w:val="00991A85"/>
    <w:rsid w:val="009947E9"/>
    <w:rsid w:val="00995233"/>
    <w:rsid w:val="009A06F2"/>
    <w:rsid w:val="009A0A4F"/>
    <w:rsid w:val="009A3FA8"/>
    <w:rsid w:val="009A4477"/>
    <w:rsid w:val="009A44B3"/>
    <w:rsid w:val="009A59CF"/>
    <w:rsid w:val="009A6B22"/>
    <w:rsid w:val="009B7FC3"/>
    <w:rsid w:val="009C2B1B"/>
    <w:rsid w:val="009C421B"/>
    <w:rsid w:val="009C5337"/>
    <w:rsid w:val="009C67F2"/>
    <w:rsid w:val="009C75AB"/>
    <w:rsid w:val="009D268A"/>
    <w:rsid w:val="009D38F1"/>
    <w:rsid w:val="009D3F60"/>
    <w:rsid w:val="009E1CAF"/>
    <w:rsid w:val="009E243A"/>
    <w:rsid w:val="009E346D"/>
    <w:rsid w:val="009E591E"/>
    <w:rsid w:val="009E62BF"/>
    <w:rsid w:val="009F33E9"/>
    <w:rsid w:val="009F36F4"/>
    <w:rsid w:val="009F6A1E"/>
    <w:rsid w:val="009F732E"/>
    <w:rsid w:val="00A00DC0"/>
    <w:rsid w:val="00A022EF"/>
    <w:rsid w:val="00A037F0"/>
    <w:rsid w:val="00A07060"/>
    <w:rsid w:val="00A07DBC"/>
    <w:rsid w:val="00A11910"/>
    <w:rsid w:val="00A172B9"/>
    <w:rsid w:val="00A2638A"/>
    <w:rsid w:val="00A27BDF"/>
    <w:rsid w:val="00A27F61"/>
    <w:rsid w:val="00A30558"/>
    <w:rsid w:val="00A35B73"/>
    <w:rsid w:val="00A440F3"/>
    <w:rsid w:val="00A44286"/>
    <w:rsid w:val="00A511FA"/>
    <w:rsid w:val="00A540A8"/>
    <w:rsid w:val="00A6059F"/>
    <w:rsid w:val="00A61FF7"/>
    <w:rsid w:val="00A63ECA"/>
    <w:rsid w:val="00A704B1"/>
    <w:rsid w:val="00A709E1"/>
    <w:rsid w:val="00A70D89"/>
    <w:rsid w:val="00A7111B"/>
    <w:rsid w:val="00A735D5"/>
    <w:rsid w:val="00A74647"/>
    <w:rsid w:val="00A8120A"/>
    <w:rsid w:val="00A85863"/>
    <w:rsid w:val="00A85969"/>
    <w:rsid w:val="00A868DC"/>
    <w:rsid w:val="00A915BB"/>
    <w:rsid w:val="00A97ED7"/>
    <w:rsid w:val="00AA042A"/>
    <w:rsid w:val="00AA1997"/>
    <w:rsid w:val="00AA2EF9"/>
    <w:rsid w:val="00AB090C"/>
    <w:rsid w:val="00AB0E3F"/>
    <w:rsid w:val="00AB7C5F"/>
    <w:rsid w:val="00AC71DB"/>
    <w:rsid w:val="00AD2371"/>
    <w:rsid w:val="00AD2A4F"/>
    <w:rsid w:val="00AD2C17"/>
    <w:rsid w:val="00AD42ED"/>
    <w:rsid w:val="00AD5731"/>
    <w:rsid w:val="00AD6860"/>
    <w:rsid w:val="00AE198E"/>
    <w:rsid w:val="00AF21A5"/>
    <w:rsid w:val="00AF5C60"/>
    <w:rsid w:val="00B0140E"/>
    <w:rsid w:val="00B0245E"/>
    <w:rsid w:val="00B03554"/>
    <w:rsid w:val="00B047F1"/>
    <w:rsid w:val="00B10A7A"/>
    <w:rsid w:val="00B11303"/>
    <w:rsid w:val="00B11D44"/>
    <w:rsid w:val="00B15318"/>
    <w:rsid w:val="00B15F1A"/>
    <w:rsid w:val="00B16E8F"/>
    <w:rsid w:val="00B17E21"/>
    <w:rsid w:val="00B21D9A"/>
    <w:rsid w:val="00B2297D"/>
    <w:rsid w:val="00B3364D"/>
    <w:rsid w:val="00B35886"/>
    <w:rsid w:val="00B3704A"/>
    <w:rsid w:val="00B416EA"/>
    <w:rsid w:val="00B443FD"/>
    <w:rsid w:val="00B46758"/>
    <w:rsid w:val="00B54D93"/>
    <w:rsid w:val="00B56EBA"/>
    <w:rsid w:val="00B62410"/>
    <w:rsid w:val="00B626D7"/>
    <w:rsid w:val="00B6284C"/>
    <w:rsid w:val="00B73FC1"/>
    <w:rsid w:val="00B7449E"/>
    <w:rsid w:val="00B81395"/>
    <w:rsid w:val="00B815D3"/>
    <w:rsid w:val="00B90C86"/>
    <w:rsid w:val="00B92B78"/>
    <w:rsid w:val="00B9330D"/>
    <w:rsid w:val="00B94407"/>
    <w:rsid w:val="00B95EE2"/>
    <w:rsid w:val="00BA0466"/>
    <w:rsid w:val="00BA2151"/>
    <w:rsid w:val="00BA4DE7"/>
    <w:rsid w:val="00BB1B60"/>
    <w:rsid w:val="00BB2EC1"/>
    <w:rsid w:val="00BB349E"/>
    <w:rsid w:val="00BB4887"/>
    <w:rsid w:val="00BB5082"/>
    <w:rsid w:val="00BB6C64"/>
    <w:rsid w:val="00BC68FC"/>
    <w:rsid w:val="00BD10D2"/>
    <w:rsid w:val="00BD1719"/>
    <w:rsid w:val="00BD1A0B"/>
    <w:rsid w:val="00BD4FDA"/>
    <w:rsid w:val="00BD7F2D"/>
    <w:rsid w:val="00BE11EC"/>
    <w:rsid w:val="00BF01DE"/>
    <w:rsid w:val="00BF205F"/>
    <w:rsid w:val="00BF2A37"/>
    <w:rsid w:val="00BF4DDE"/>
    <w:rsid w:val="00BF5D48"/>
    <w:rsid w:val="00C00A76"/>
    <w:rsid w:val="00C04319"/>
    <w:rsid w:val="00C076F0"/>
    <w:rsid w:val="00C117A8"/>
    <w:rsid w:val="00C1221C"/>
    <w:rsid w:val="00C1380F"/>
    <w:rsid w:val="00C13D48"/>
    <w:rsid w:val="00C15E58"/>
    <w:rsid w:val="00C2131B"/>
    <w:rsid w:val="00C251CD"/>
    <w:rsid w:val="00C25D84"/>
    <w:rsid w:val="00C310CA"/>
    <w:rsid w:val="00C3201E"/>
    <w:rsid w:val="00C32607"/>
    <w:rsid w:val="00C336F2"/>
    <w:rsid w:val="00C35BA9"/>
    <w:rsid w:val="00C36B9F"/>
    <w:rsid w:val="00C41B91"/>
    <w:rsid w:val="00C44329"/>
    <w:rsid w:val="00C455C7"/>
    <w:rsid w:val="00C46EDA"/>
    <w:rsid w:val="00C55150"/>
    <w:rsid w:val="00C553AD"/>
    <w:rsid w:val="00C57815"/>
    <w:rsid w:val="00C6135E"/>
    <w:rsid w:val="00C61F82"/>
    <w:rsid w:val="00C701FD"/>
    <w:rsid w:val="00C7198A"/>
    <w:rsid w:val="00C73FDC"/>
    <w:rsid w:val="00C80F77"/>
    <w:rsid w:val="00C811A5"/>
    <w:rsid w:val="00C8651E"/>
    <w:rsid w:val="00C93D73"/>
    <w:rsid w:val="00C96246"/>
    <w:rsid w:val="00CA73CF"/>
    <w:rsid w:val="00CB33AF"/>
    <w:rsid w:val="00CC42D6"/>
    <w:rsid w:val="00CC586F"/>
    <w:rsid w:val="00CC7B27"/>
    <w:rsid w:val="00CC7CC6"/>
    <w:rsid w:val="00CD0713"/>
    <w:rsid w:val="00CD08A0"/>
    <w:rsid w:val="00CD08D1"/>
    <w:rsid w:val="00CD6132"/>
    <w:rsid w:val="00CD722E"/>
    <w:rsid w:val="00CE284C"/>
    <w:rsid w:val="00CE7D3E"/>
    <w:rsid w:val="00CF0FDE"/>
    <w:rsid w:val="00CF19D6"/>
    <w:rsid w:val="00CF6E25"/>
    <w:rsid w:val="00D02666"/>
    <w:rsid w:val="00D03D58"/>
    <w:rsid w:val="00D13427"/>
    <w:rsid w:val="00D1690F"/>
    <w:rsid w:val="00D22F5C"/>
    <w:rsid w:val="00D258EE"/>
    <w:rsid w:val="00D33BB1"/>
    <w:rsid w:val="00D34D82"/>
    <w:rsid w:val="00D41CDF"/>
    <w:rsid w:val="00D44C99"/>
    <w:rsid w:val="00D451A5"/>
    <w:rsid w:val="00D45690"/>
    <w:rsid w:val="00D4586A"/>
    <w:rsid w:val="00D4731D"/>
    <w:rsid w:val="00D52630"/>
    <w:rsid w:val="00D53576"/>
    <w:rsid w:val="00D56CBA"/>
    <w:rsid w:val="00D56EDA"/>
    <w:rsid w:val="00D667D6"/>
    <w:rsid w:val="00D67F5F"/>
    <w:rsid w:val="00D74E38"/>
    <w:rsid w:val="00D815D4"/>
    <w:rsid w:val="00D8403A"/>
    <w:rsid w:val="00D85B0E"/>
    <w:rsid w:val="00D8621E"/>
    <w:rsid w:val="00D87C0C"/>
    <w:rsid w:val="00D9658B"/>
    <w:rsid w:val="00DA2ED9"/>
    <w:rsid w:val="00DA491E"/>
    <w:rsid w:val="00DA56AB"/>
    <w:rsid w:val="00DA7C37"/>
    <w:rsid w:val="00DA7ECD"/>
    <w:rsid w:val="00DB1E2F"/>
    <w:rsid w:val="00DB29B5"/>
    <w:rsid w:val="00DB36C3"/>
    <w:rsid w:val="00DB3C63"/>
    <w:rsid w:val="00DB3FAD"/>
    <w:rsid w:val="00DB5329"/>
    <w:rsid w:val="00DB7CC8"/>
    <w:rsid w:val="00DC2282"/>
    <w:rsid w:val="00DC2D44"/>
    <w:rsid w:val="00DD61FD"/>
    <w:rsid w:val="00DD762E"/>
    <w:rsid w:val="00DE1F4E"/>
    <w:rsid w:val="00DE3B03"/>
    <w:rsid w:val="00DE4C94"/>
    <w:rsid w:val="00DF3B74"/>
    <w:rsid w:val="00E0116A"/>
    <w:rsid w:val="00E0120B"/>
    <w:rsid w:val="00E01FCA"/>
    <w:rsid w:val="00E04FBE"/>
    <w:rsid w:val="00E060A2"/>
    <w:rsid w:val="00E07D92"/>
    <w:rsid w:val="00E14F1D"/>
    <w:rsid w:val="00E16425"/>
    <w:rsid w:val="00E221E5"/>
    <w:rsid w:val="00E24CD4"/>
    <w:rsid w:val="00E2707A"/>
    <w:rsid w:val="00E30187"/>
    <w:rsid w:val="00E31858"/>
    <w:rsid w:val="00E3258A"/>
    <w:rsid w:val="00E33502"/>
    <w:rsid w:val="00E33E89"/>
    <w:rsid w:val="00E36083"/>
    <w:rsid w:val="00E411BB"/>
    <w:rsid w:val="00E42AFD"/>
    <w:rsid w:val="00E43F22"/>
    <w:rsid w:val="00E45065"/>
    <w:rsid w:val="00E470CE"/>
    <w:rsid w:val="00E471B8"/>
    <w:rsid w:val="00E553CB"/>
    <w:rsid w:val="00E56808"/>
    <w:rsid w:val="00E66058"/>
    <w:rsid w:val="00E70459"/>
    <w:rsid w:val="00E70610"/>
    <w:rsid w:val="00E711EE"/>
    <w:rsid w:val="00E72AC3"/>
    <w:rsid w:val="00E72B47"/>
    <w:rsid w:val="00E72CFE"/>
    <w:rsid w:val="00E751E4"/>
    <w:rsid w:val="00E754C2"/>
    <w:rsid w:val="00E76602"/>
    <w:rsid w:val="00E80C91"/>
    <w:rsid w:val="00E86EE5"/>
    <w:rsid w:val="00E8768B"/>
    <w:rsid w:val="00E91397"/>
    <w:rsid w:val="00E91D0F"/>
    <w:rsid w:val="00E93CD8"/>
    <w:rsid w:val="00E96863"/>
    <w:rsid w:val="00E96B71"/>
    <w:rsid w:val="00E96BD3"/>
    <w:rsid w:val="00EA0239"/>
    <w:rsid w:val="00EA04EA"/>
    <w:rsid w:val="00EA27C7"/>
    <w:rsid w:val="00EA73B9"/>
    <w:rsid w:val="00EB3B92"/>
    <w:rsid w:val="00EB4D3A"/>
    <w:rsid w:val="00EB746C"/>
    <w:rsid w:val="00EC0E70"/>
    <w:rsid w:val="00EC0E99"/>
    <w:rsid w:val="00EC1204"/>
    <w:rsid w:val="00EC59B5"/>
    <w:rsid w:val="00ED07E0"/>
    <w:rsid w:val="00ED07FF"/>
    <w:rsid w:val="00ED2B41"/>
    <w:rsid w:val="00ED30C7"/>
    <w:rsid w:val="00ED426B"/>
    <w:rsid w:val="00EE281A"/>
    <w:rsid w:val="00EE5818"/>
    <w:rsid w:val="00EE6AAB"/>
    <w:rsid w:val="00EE6E10"/>
    <w:rsid w:val="00EF28EE"/>
    <w:rsid w:val="00EF7A11"/>
    <w:rsid w:val="00EF7FD7"/>
    <w:rsid w:val="00F00A77"/>
    <w:rsid w:val="00F12118"/>
    <w:rsid w:val="00F21F11"/>
    <w:rsid w:val="00F2225C"/>
    <w:rsid w:val="00F24E9F"/>
    <w:rsid w:val="00F30892"/>
    <w:rsid w:val="00F33468"/>
    <w:rsid w:val="00F33DDC"/>
    <w:rsid w:val="00F40035"/>
    <w:rsid w:val="00F41661"/>
    <w:rsid w:val="00F4287B"/>
    <w:rsid w:val="00F430CD"/>
    <w:rsid w:val="00F4318B"/>
    <w:rsid w:val="00F46E03"/>
    <w:rsid w:val="00F5437C"/>
    <w:rsid w:val="00F56DDE"/>
    <w:rsid w:val="00F62576"/>
    <w:rsid w:val="00F634F9"/>
    <w:rsid w:val="00F64F82"/>
    <w:rsid w:val="00F70704"/>
    <w:rsid w:val="00F712D6"/>
    <w:rsid w:val="00F74803"/>
    <w:rsid w:val="00F75E19"/>
    <w:rsid w:val="00F8308D"/>
    <w:rsid w:val="00F837B5"/>
    <w:rsid w:val="00F8430C"/>
    <w:rsid w:val="00F848CD"/>
    <w:rsid w:val="00F85BBB"/>
    <w:rsid w:val="00F904D0"/>
    <w:rsid w:val="00F90599"/>
    <w:rsid w:val="00F914A6"/>
    <w:rsid w:val="00F91C94"/>
    <w:rsid w:val="00F92B67"/>
    <w:rsid w:val="00F943B5"/>
    <w:rsid w:val="00F96F62"/>
    <w:rsid w:val="00F978D5"/>
    <w:rsid w:val="00FA126A"/>
    <w:rsid w:val="00FA245B"/>
    <w:rsid w:val="00FA3475"/>
    <w:rsid w:val="00FB02D3"/>
    <w:rsid w:val="00FB0B25"/>
    <w:rsid w:val="00FB2422"/>
    <w:rsid w:val="00FB2E83"/>
    <w:rsid w:val="00FB3FE1"/>
    <w:rsid w:val="00FB78B6"/>
    <w:rsid w:val="00FB7BF9"/>
    <w:rsid w:val="00FC5603"/>
    <w:rsid w:val="00FC7C16"/>
    <w:rsid w:val="00FD0B35"/>
    <w:rsid w:val="00FD283C"/>
    <w:rsid w:val="00FE188D"/>
    <w:rsid w:val="00FE25B8"/>
    <w:rsid w:val="00FE56EE"/>
    <w:rsid w:val="00FE572D"/>
    <w:rsid w:val="00FF45B9"/>
    <w:rsid w:val="00FF4EFD"/>
    <w:rsid w:val="00FF68B1"/>
    <w:rsid w:val="00FF71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uiPriority="99"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87C0C"/>
    <w:rPr>
      <w:sz w:val="24"/>
      <w:szCs w:val="24"/>
    </w:rPr>
  </w:style>
  <w:style w:type="paragraph" w:styleId="1">
    <w:name w:val="heading 1"/>
    <w:basedOn w:val="a0"/>
    <w:next w:val="a0"/>
    <w:link w:val="10"/>
    <w:qFormat/>
    <w:rsid w:val="00D87C0C"/>
    <w:pPr>
      <w:keepNext/>
      <w:autoSpaceDE w:val="0"/>
      <w:autoSpaceDN w:val="0"/>
      <w:ind w:firstLine="284"/>
      <w:outlineLvl w:val="0"/>
    </w:pPr>
  </w:style>
  <w:style w:type="paragraph" w:styleId="2">
    <w:name w:val="heading 2"/>
    <w:basedOn w:val="a0"/>
    <w:next w:val="a0"/>
    <w:link w:val="20"/>
    <w:qFormat/>
    <w:rsid w:val="000B5754"/>
    <w:pPr>
      <w:keepNext/>
      <w:spacing w:before="240" w:after="60"/>
      <w:outlineLvl w:val="1"/>
    </w:pPr>
    <w:rPr>
      <w:rFonts w:ascii="Cambria" w:hAnsi="Cambria"/>
      <w:b/>
      <w:bCs/>
      <w:i/>
      <w:iCs/>
      <w:sz w:val="28"/>
      <w:szCs w:val="28"/>
    </w:rPr>
  </w:style>
  <w:style w:type="paragraph" w:styleId="3">
    <w:name w:val="heading 3"/>
    <w:basedOn w:val="a0"/>
    <w:next w:val="a0"/>
    <w:link w:val="30"/>
    <w:qFormat/>
    <w:rsid w:val="004D22C9"/>
    <w:pPr>
      <w:keepNext/>
      <w:spacing w:before="240" w:after="60"/>
      <w:outlineLvl w:val="2"/>
    </w:pPr>
    <w:rPr>
      <w:rFonts w:ascii="Cambria" w:hAnsi="Cambria"/>
      <w:b/>
      <w:bCs/>
      <w:sz w:val="26"/>
      <w:szCs w:val="26"/>
    </w:rPr>
  </w:style>
  <w:style w:type="paragraph" w:styleId="4">
    <w:name w:val="heading 4"/>
    <w:basedOn w:val="a0"/>
    <w:next w:val="a0"/>
    <w:link w:val="40"/>
    <w:qFormat/>
    <w:rsid w:val="00C13D48"/>
    <w:pPr>
      <w:keepNext/>
      <w:spacing w:before="240" w:after="60"/>
      <w:outlineLvl w:val="3"/>
    </w:pPr>
    <w:rPr>
      <w:rFonts w:ascii="Calibri" w:hAnsi="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Indent 2"/>
    <w:basedOn w:val="a0"/>
    <w:link w:val="22"/>
    <w:rsid w:val="00D87C0C"/>
    <w:pPr>
      <w:spacing w:after="120" w:line="480" w:lineRule="auto"/>
      <w:ind w:left="283"/>
    </w:pPr>
  </w:style>
  <w:style w:type="paragraph" w:customStyle="1" w:styleId="a4">
    <w:name w:val="Знак Знак Знак Знак"/>
    <w:basedOn w:val="a0"/>
    <w:rsid w:val="00D87C0C"/>
    <w:pPr>
      <w:spacing w:after="160" w:line="240" w:lineRule="exact"/>
    </w:pPr>
    <w:rPr>
      <w:rFonts w:ascii="Verdana" w:hAnsi="Verdana"/>
      <w:sz w:val="20"/>
      <w:szCs w:val="20"/>
      <w:lang w:val="en-US" w:eastAsia="en-US"/>
    </w:rPr>
  </w:style>
  <w:style w:type="table" w:styleId="11">
    <w:name w:val="Table Grid 1"/>
    <w:basedOn w:val="a2"/>
    <w:rsid w:val="00D87C0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5">
    <w:name w:val="Table Grid"/>
    <w:basedOn w:val="a2"/>
    <w:rsid w:val="00D87C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 Знак"/>
    <w:basedOn w:val="a1"/>
    <w:link w:val="24"/>
    <w:locked/>
    <w:rsid w:val="00D44C99"/>
    <w:rPr>
      <w:sz w:val="24"/>
      <w:szCs w:val="24"/>
    </w:rPr>
  </w:style>
  <w:style w:type="paragraph" w:styleId="24">
    <w:name w:val="Body Text 2"/>
    <w:basedOn w:val="a0"/>
    <w:link w:val="23"/>
    <w:rsid w:val="00D44C99"/>
    <w:pPr>
      <w:spacing w:after="120" w:line="480" w:lineRule="auto"/>
    </w:pPr>
  </w:style>
  <w:style w:type="character" w:customStyle="1" w:styleId="210">
    <w:name w:val="Основной текст 2 Знак1"/>
    <w:basedOn w:val="a1"/>
    <w:link w:val="24"/>
    <w:rsid w:val="00D44C99"/>
    <w:rPr>
      <w:sz w:val="24"/>
      <w:szCs w:val="24"/>
    </w:rPr>
  </w:style>
  <w:style w:type="paragraph" w:customStyle="1" w:styleId="31">
    <w:name w:val="Основной текст с отступом 31"/>
    <w:basedOn w:val="a0"/>
    <w:rsid w:val="00A709E1"/>
    <w:pPr>
      <w:spacing w:after="120"/>
      <w:ind w:left="283"/>
    </w:pPr>
    <w:rPr>
      <w:sz w:val="16"/>
      <w:szCs w:val="16"/>
      <w:lang w:eastAsia="ar-SA"/>
    </w:rPr>
  </w:style>
  <w:style w:type="character" w:customStyle="1" w:styleId="a6">
    <w:name w:val="Символ сноски"/>
    <w:basedOn w:val="a1"/>
    <w:rsid w:val="00A709E1"/>
    <w:rPr>
      <w:sz w:val="20"/>
      <w:vertAlign w:val="superscript"/>
    </w:rPr>
  </w:style>
  <w:style w:type="paragraph" w:styleId="a7">
    <w:name w:val="Subtitle"/>
    <w:basedOn w:val="a0"/>
    <w:next w:val="a8"/>
    <w:link w:val="a9"/>
    <w:uiPriority w:val="99"/>
    <w:qFormat/>
    <w:rsid w:val="00A709E1"/>
    <w:pPr>
      <w:spacing w:line="360" w:lineRule="auto"/>
      <w:jc w:val="center"/>
    </w:pPr>
    <w:rPr>
      <w:b/>
      <w:szCs w:val="20"/>
      <w:lang w:eastAsia="ar-SA"/>
    </w:rPr>
  </w:style>
  <w:style w:type="character" w:customStyle="1" w:styleId="a9">
    <w:name w:val="Подзаголовок Знак"/>
    <w:basedOn w:val="a1"/>
    <w:link w:val="a7"/>
    <w:uiPriority w:val="99"/>
    <w:rsid w:val="00A709E1"/>
    <w:rPr>
      <w:b/>
      <w:sz w:val="24"/>
      <w:lang w:eastAsia="ar-SA"/>
    </w:rPr>
  </w:style>
  <w:style w:type="paragraph" w:styleId="aa">
    <w:name w:val="footnote text"/>
    <w:basedOn w:val="a0"/>
    <w:link w:val="ab"/>
    <w:rsid w:val="00A709E1"/>
    <w:pPr>
      <w:widowControl w:val="0"/>
      <w:ind w:firstLine="720"/>
    </w:pPr>
    <w:rPr>
      <w:sz w:val="20"/>
      <w:szCs w:val="20"/>
      <w:lang w:eastAsia="ar-SA"/>
    </w:rPr>
  </w:style>
  <w:style w:type="character" w:customStyle="1" w:styleId="ab">
    <w:name w:val="Текст сноски Знак"/>
    <w:basedOn w:val="a1"/>
    <w:link w:val="aa"/>
    <w:rsid w:val="00A709E1"/>
    <w:rPr>
      <w:lang w:eastAsia="ar-SA"/>
    </w:rPr>
  </w:style>
  <w:style w:type="paragraph" w:styleId="a8">
    <w:name w:val="Body Text"/>
    <w:basedOn w:val="a0"/>
    <w:link w:val="ac"/>
    <w:uiPriority w:val="99"/>
    <w:rsid w:val="00A709E1"/>
    <w:pPr>
      <w:spacing w:after="120"/>
    </w:pPr>
  </w:style>
  <w:style w:type="character" w:customStyle="1" w:styleId="ac">
    <w:name w:val="Основной текст Знак"/>
    <w:basedOn w:val="a1"/>
    <w:link w:val="a8"/>
    <w:uiPriority w:val="99"/>
    <w:rsid w:val="00A709E1"/>
    <w:rPr>
      <w:sz w:val="24"/>
      <w:szCs w:val="24"/>
    </w:rPr>
  </w:style>
  <w:style w:type="paragraph" w:styleId="ad">
    <w:name w:val="header"/>
    <w:basedOn w:val="a0"/>
    <w:link w:val="ae"/>
    <w:uiPriority w:val="99"/>
    <w:rsid w:val="00A709E1"/>
    <w:pPr>
      <w:tabs>
        <w:tab w:val="center" w:pos="4677"/>
        <w:tab w:val="right" w:pos="9355"/>
      </w:tabs>
    </w:pPr>
  </w:style>
  <w:style w:type="character" w:customStyle="1" w:styleId="ae">
    <w:name w:val="Верхний колонтитул Знак"/>
    <w:basedOn w:val="a1"/>
    <w:link w:val="ad"/>
    <w:uiPriority w:val="99"/>
    <w:rsid w:val="00A709E1"/>
    <w:rPr>
      <w:sz w:val="24"/>
      <w:szCs w:val="24"/>
    </w:rPr>
  </w:style>
  <w:style w:type="paragraph" w:styleId="af">
    <w:name w:val="footer"/>
    <w:basedOn w:val="a0"/>
    <w:link w:val="af0"/>
    <w:uiPriority w:val="99"/>
    <w:rsid w:val="00A709E1"/>
    <w:pPr>
      <w:tabs>
        <w:tab w:val="center" w:pos="4677"/>
        <w:tab w:val="right" w:pos="9355"/>
      </w:tabs>
    </w:pPr>
  </w:style>
  <w:style w:type="character" w:customStyle="1" w:styleId="af0">
    <w:name w:val="Нижний колонтитул Знак"/>
    <w:basedOn w:val="a1"/>
    <w:link w:val="af"/>
    <w:uiPriority w:val="99"/>
    <w:rsid w:val="00A709E1"/>
    <w:rPr>
      <w:sz w:val="24"/>
      <w:szCs w:val="24"/>
    </w:rPr>
  </w:style>
  <w:style w:type="paragraph" w:customStyle="1" w:styleId="211">
    <w:name w:val="Основной текст 21"/>
    <w:basedOn w:val="a0"/>
    <w:rsid w:val="00CE7D3E"/>
    <w:pPr>
      <w:spacing w:after="120" w:line="480" w:lineRule="auto"/>
    </w:pPr>
    <w:rPr>
      <w:lang w:eastAsia="ar-SA"/>
    </w:rPr>
  </w:style>
  <w:style w:type="paragraph" w:styleId="af1">
    <w:name w:val="Normal (Web)"/>
    <w:basedOn w:val="a0"/>
    <w:rsid w:val="0028409B"/>
    <w:pPr>
      <w:spacing w:before="100" w:beforeAutospacing="1" w:after="100" w:afterAutospacing="1"/>
    </w:pPr>
  </w:style>
  <w:style w:type="character" w:customStyle="1" w:styleId="10">
    <w:name w:val="Заголовок 1 Знак"/>
    <w:basedOn w:val="a1"/>
    <w:link w:val="1"/>
    <w:locked/>
    <w:rsid w:val="00E754C2"/>
    <w:rPr>
      <w:sz w:val="24"/>
      <w:szCs w:val="24"/>
      <w:lang w:val="ru-RU" w:eastAsia="ru-RU" w:bidi="ar-SA"/>
    </w:rPr>
  </w:style>
  <w:style w:type="character" w:styleId="af2">
    <w:name w:val="Emphasis"/>
    <w:basedOn w:val="a1"/>
    <w:qFormat/>
    <w:rsid w:val="00E754C2"/>
    <w:rPr>
      <w:rFonts w:cs="Times New Roman"/>
      <w:i/>
      <w:iCs/>
    </w:rPr>
  </w:style>
  <w:style w:type="paragraph" w:styleId="af3">
    <w:name w:val="Plain Text"/>
    <w:basedOn w:val="a0"/>
    <w:link w:val="af4"/>
    <w:rsid w:val="00E754C2"/>
    <w:rPr>
      <w:rFonts w:ascii="Courier New" w:hAnsi="Courier New" w:cs="Courier New"/>
      <w:sz w:val="20"/>
      <w:szCs w:val="20"/>
    </w:rPr>
  </w:style>
  <w:style w:type="character" w:customStyle="1" w:styleId="af4">
    <w:name w:val="Текст Знак"/>
    <w:basedOn w:val="a1"/>
    <w:link w:val="af3"/>
    <w:locked/>
    <w:rsid w:val="00E754C2"/>
    <w:rPr>
      <w:rFonts w:ascii="Courier New" w:hAnsi="Courier New" w:cs="Courier New"/>
      <w:lang w:val="ru-RU" w:eastAsia="ru-RU" w:bidi="ar-SA"/>
    </w:rPr>
  </w:style>
  <w:style w:type="paragraph" w:customStyle="1" w:styleId="msolistparagraph0">
    <w:name w:val="msolistparagraph"/>
    <w:basedOn w:val="a0"/>
    <w:rsid w:val="003B411A"/>
    <w:pPr>
      <w:ind w:left="720"/>
      <w:contextualSpacing/>
    </w:pPr>
  </w:style>
  <w:style w:type="character" w:customStyle="1" w:styleId="Heading1Char">
    <w:name w:val="Heading 1 Char"/>
    <w:basedOn w:val="a1"/>
    <w:locked/>
    <w:rsid w:val="00881F19"/>
    <w:rPr>
      <w:sz w:val="24"/>
      <w:szCs w:val="24"/>
      <w:lang w:val="ru-RU" w:eastAsia="ru-RU" w:bidi="ar-SA"/>
    </w:rPr>
  </w:style>
  <w:style w:type="character" w:customStyle="1" w:styleId="PlainTextChar">
    <w:name w:val="Plain Text Char"/>
    <w:basedOn w:val="a1"/>
    <w:semiHidden/>
    <w:locked/>
    <w:rsid w:val="00881F19"/>
    <w:rPr>
      <w:rFonts w:ascii="Courier New" w:hAnsi="Courier New" w:cs="Courier New"/>
      <w:lang w:val="ru-RU" w:eastAsia="ru-RU" w:bidi="ar-SA"/>
    </w:rPr>
  </w:style>
  <w:style w:type="paragraph" w:styleId="32">
    <w:name w:val="Body Text 3"/>
    <w:basedOn w:val="a0"/>
    <w:link w:val="33"/>
    <w:rsid w:val="00C25D84"/>
    <w:pPr>
      <w:spacing w:after="120"/>
    </w:pPr>
    <w:rPr>
      <w:sz w:val="16"/>
      <w:szCs w:val="16"/>
    </w:rPr>
  </w:style>
  <w:style w:type="character" w:customStyle="1" w:styleId="33">
    <w:name w:val="Основной текст 3 Знак"/>
    <w:basedOn w:val="a1"/>
    <w:link w:val="32"/>
    <w:rsid w:val="00C25D84"/>
    <w:rPr>
      <w:sz w:val="16"/>
      <w:szCs w:val="16"/>
    </w:rPr>
  </w:style>
  <w:style w:type="character" w:customStyle="1" w:styleId="40">
    <w:name w:val="Заголовок 4 Знак"/>
    <w:basedOn w:val="a1"/>
    <w:link w:val="4"/>
    <w:rsid w:val="00C13D48"/>
    <w:rPr>
      <w:rFonts w:ascii="Calibri" w:eastAsia="Times New Roman" w:hAnsi="Calibri" w:cs="Times New Roman"/>
      <w:b/>
      <w:bCs/>
      <w:sz w:val="28"/>
      <w:szCs w:val="28"/>
    </w:rPr>
  </w:style>
  <w:style w:type="paragraph" w:styleId="af5">
    <w:name w:val="Body Text Indent"/>
    <w:basedOn w:val="a0"/>
    <w:link w:val="af6"/>
    <w:rsid w:val="00C13D48"/>
    <w:pPr>
      <w:spacing w:after="120"/>
      <w:ind w:left="283"/>
    </w:pPr>
  </w:style>
  <w:style w:type="character" w:customStyle="1" w:styleId="af6">
    <w:name w:val="Основной текст с отступом Знак"/>
    <w:basedOn w:val="a1"/>
    <w:link w:val="af5"/>
    <w:rsid w:val="00C13D48"/>
    <w:rPr>
      <w:sz w:val="24"/>
      <w:szCs w:val="24"/>
    </w:rPr>
  </w:style>
  <w:style w:type="paragraph" w:customStyle="1" w:styleId="ConsNormal">
    <w:name w:val="ConsNormal"/>
    <w:rsid w:val="00C13D48"/>
    <w:pPr>
      <w:widowControl w:val="0"/>
      <w:suppressAutoHyphens/>
      <w:autoSpaceDE w:val="0"/>
      <w:ind w:right="19772" w:firstLine="720"/>
    </w:pPr>
    <w:rPr>
      <w:rFonts w:ascii="Arial" w:hAnsi="Arial" w:cs="Arial"/>
      <w:sz w:val="22"/>
      <w:szCs w:val="22"/>
      <w:lang w:eastAsia="ar-SA"/>
    </w:rPr>
  </w:style>
  <w:style w:type="paragraph" w:customStyle="1" w:styleId="12">
    <w:name w:val="Цитата1"/>
    <w:basedOn w:val="a0"/>
    <w:rsid w:val="00C13D48"/>
    <w:pPr>
      <w:suppressAutoHyphens/>
      <w:ind w:left="57" w:right="113"/>
      <w:jc w:val="both"/>
    </w:pPr>
    <w:rPr>
      <w:sz w:val="28"/>
      <w:lang w:eastAsia="ar-SA"/>
    </w:rPr>
  </w:style>
  <w:style w:type="character" w:styleId="af7">
    <w:name w:val="Hyperlink"/>
    <w:basedOn w:val="a1"/>
    <w:rsid w:val="00C13D48"/>
    <w:rPr>
      <w:strike w:val="0"/>
      <w:dstrike w:val="0"/>
      <w:color w:val="220578"/>
      <w:u w:val="none"/>
    </w:rPr>
  </w:style>
  <w:style w:type="character" w:styleId="af8">
    <w:name w:val="Strong"/>
    <w:basedOn w:val="a1"/>
    <w:qFormat/>
    <w:rsid w:val="00C13D48"/>
    <w:rPr>
      <w:b/>
      <w:bCs/>
    </w:rPr>
  </w:style>
  <w:style w:type="character" w:customStyle="1" w:styleId="30">
    <w:name w:val="Заголовок 3 Знак"/>
    <w:basedOn w:val="a1"/>
    <w:link w:val="3"/>
    <w:semiHidden/>
    <w:rsid w:val="004D22C9"/>
    <w:rPr>
      <w:rFonts w:ascii="Cambria" w:eastAsia="Times New Roman" w:hAnsi="Cambria" w:cs="Times New Roman"/>
      <w:b/>
      <w:bCs/>
      <w:sz w:val="26"/>
      <w:szCs w:val="26"/>
    </w:rPr>
  </w:style>
  <w:style w:type="paragraph" w:styleId="34">
    <w:name w:val="Body Text Indent 3"/>
    <w:basedOn w:val="a0"/>
    <w:link w:val="35"/>
    <w:rsid w:val="004D22C9"/>
    <w:pPr>
      <w:spacing w:after="120"/>
      <w:ind w:left="283"/>
    </w:pPr>
    <w:rPr>
      <w:sz w:val="16"/>
      <w:szCs w:val="16"/>
    </w:rPr>
  </w:style>
  <w:style w:type="character" w:customStyle="1" w:styleId="35">
    <w:name w:val="Основной текст с отступом 3 Знак"/>
    <w:basedOn w:val="a1"/>
    <w:link w:val="34"/>
    <w:rsid w:val="004D22C9"/>
    <w:rPr>
      <w:sz w:val="16"/>
      <w:szCs w:val="16"/>
    </w:rPr>
  </w:style>
  <w:style w:type="paragraph" w:customStyle="1" w:styleId="212">
    <w:name w:val="Основной текст с отступом 21"/>
    <w:basedOn w:val="a0"/>
    <w:rsid w:val="00E96BD3"/>
    <w:pPr>
      <w:widowControl w:val="0"/>
      <w:suppressAutoHyphens/>
      <w:ind w:left="240" w:firstLine="300"/>
      <w:jc w:val="both"/>
    </w:pPr>
    <w:rPr>
      <w:sz w:val="20"/>
      <w:szCs w:val="20"/>
      <w:lang w:eastAsia="ar-SA"/>
    </w:rPr>
  </w:style>
  <w:style w:type="table" w:styleId="-1">
    <w:name w:val="Table Web 1"/>
    <w:basedOn w:val="a2"/>
    <w:rsid w:val="00564BA8"/>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20">
    <w:name w:val="Заголовок 2 Знак"/>
    <w:basedOn w:val="a1"/>
    <w:link w:val="2"/>
    <w:semiHidden/>
    <w:rsid w:val="000B5754"/>
    <w:rPr>
      <w:rFonts w:ascii="Cambria" w:eastAsia="Times New Roman" w:hAnsi="Cambria" w:cs="Times New Roman"/>
      <w:b/>
      <w:bCs/>
      <w:i/>
      <w:iCs/>
      <w:sz w:val="28"/>
      <w:szCs w:val="28"/>
    </w:rPr>
  </w:style>
  <w:style w:type="character" w:styleId="af9">
    <w:name w:val="page number"/>
    <w:basedOn w:val="a1"/>
    <w:rsid w:val="00070687"/>
  </w:style>
  <w:style w:type="paragraph" w:styleId="afa">
    <w:name w:val="List Paragraph"/>
    <w:basedOn w:val="a0"/>
    <w:uiPriority w:val="34"/>
    <w:qFormat/>
    <w:rsid w:val="007A0D7A"/>
    <w:pPr>
      <w:ind w:left="708"/>
    </w:pPr>
  </w:style>
  <w:style w:type="paragraph" w:customStyle="1" w:styleId="13">
    <w:name w:val="Абзац списка1"/>
    <w:basedOn w:val="a0"/>
    <w:rsid w:val="00B6284C"/>
    <w:pPr>
      <w:ind w:left="720"/>
      <w:contextualSpacing/>
    </w:pPr>
    <w:rPr>
      <w:rFonts w:eastAsia="Calibri"/>
    </w:rPr>
  </w:style>
  <w:style w:type="paragraph" w:styleId="a">
    <w:name w:val="List"/>
    <w:basedOn w:val="a0"/>
    <w:rsid w:val="001E2E9A"/>
    <w:pPr>
      <w:numPr>
        <w:numId w:val="5"/>
      </w:numPr>
    </w:pPr>
  </w:style>
  <w:style w:type="paragraph" w:customStyle="1" w:styleId="FR1">
    <w:name w:val="FR1"/>
    <w:rsid w:val="001E2E9A"/>
    <w:pPr>
      <w:widowControl w:val="0"/>
      <w:autoSpaceDE w:val="0"/>
      <w:autoSpaceDN w:val="0"/>
      <w:spacing w:line="300" w:lineRule="auto"/>
      <w:ind w:left="960" w:right="800"/>
      <w:jc w:val="center"/>
    </w:pPr>
    <w:rPr>
      <w:b/>
      <w:bCs/>
      <w:sz w:val="28"/>
      <w:szCs w:val="28"/>
    </w:rPr>
  </w:style>
  <w:style w:type="paragraph" w:styleId="afb">
    <w:name w:val="No Spacing"/>
    <w:link w:val="afc"/>
    <w:uiPriority w:val="1"/>
    <w:qFormat/>
    <w:rsid w:val="001E2E9A"/>
    <w:rPr>
      <w:rFonts w:ascii="Calibri" w:hAnsi="Calibri"/>
      <w:sz w:val="22"/>
      <w:szCs w:val="22"/>
      <w:lang w:eastAsia="en-US"/>
    </w:rPr>
  </w:style>
  <w:style w:type="character" w:customStyle="1" w:styleId="afc">
    <w:name w:val="Без интервала Знак"/>
    <w:basedOn w:val="a1"/>
    <w:link w:val="afb"/>
    <w:uiPriority w:val="1"/>
    <w:rsid w:val="001E2E9A"/>
    <w:rPr>
      <w:rFonts w:ascii="Calibri" w:hAnsi="Calibri"/>
      <w:sz w:val="22"/>
      <w:szCs w:val="22"/>
      <w:lang w:val="ru-RU" w:eastAsia="en-US" w:bidi="ar-SA"/>
    </w:rPr>
  </w:style>
  <w:style w:type="character" w:customStyle="1" w:styleId="style34">
    <w:name w:val="style34"/>
    <w:basedOn w:val="a1"/>
    <w:rsid w:val="001E2E9A"/>
  </w:style>
  <w:style w:type="character" w:customStyle="1" w:styleId="apple-converted-space">
    <w:name w:val="apple-converted-space"/>
    <w:basedOn w:val="a1"/>
    <w:rsid w:val="001E2E9A"/>
  </w:style>
  <w:style w:type="character" w:customStyle="1" w:styleId="style35">
    <w:name w:val="style35"/>
    <w:basedOn w:val="a1"/>
    <w:rsid w:val="001E2E9A"/>
  </w:style>
  <w:style w:type="character" w:styleId="afd">
    <w:name w:val="footnote reference"/>
    <w:basedOn w:val="a1"/>
    <w:rsid w:val="001E2E9A"/>
    <w:rPr>
      <w:vertAlign w:val="superscript"/>
    </w:rPr>
  </w:style>
  <w:style w:type="paragraph" w:customStyle="1" w:styleId="western">
    <w:name w:val="western"/>
    <w:basedOn w:val="a0"/>
    <w:rsid w:val="004842F2"/>
    <w:pPr>
      <w:spacing w:before="100" w:beforeAutospacing="1" w:after="115"/>
    </w:pPr>
    <w:rPr>
      <w:color w:val="000000"/>
    </w:rPr>
  </w:style>
  <w:style w:type="paragraph" w:customStyle="1" w:styleId="Default">
    <w:name w:val="Default"/>
    <w:uiPriority w:val="99"/>
    <w:rsid w:val="004842F2"/>
    <w:pPr>
      <w:autoSpaceDE w:val="0"/>
      <w:autoSpaceDN w:val="0"/>
      <w:adjustRightInd w:val="0"/>
    </w:pPr>
    <w:rPr>
      <w:rFonts w:eastAsia="Calibri"/>
      <w:color w:val="000000"/>
      <w:sz w:val="24"/>
      <w:szCs w:val="24"/>
    </w:rPr>
  </w:style>
  <w:style w:type="character" w:customStyle="1" w:styleId="22">
    <w:name w:val="Основной текст с отступом 2 Знак"/>
    <w:basedOn w:val="a1"/>
    <w:link w:val="21"/>
    <w:rsid w:val="00CD08A0"/>
    <w:rPr>
      <w:sz w:val="24"/>
      <w:szCs w:val="24"/>
    </w:rPr>
  </w:style>
  <w:style w:type="character" w:customStyle="1" w:styleId="41">
    <w:name w:val="Основной текст (4)"/>
    <w:basedOn w:val="a1"/>
    <w:uiPriority w:val="99"/>
    <w:rsid w:val="00CD08A0"/>
    <w:rPr>
      <w:rFonts w:ascii="Century Schoolbook" w:hAnsi="Century Schoolbook" w:cs="Century Schoolbook"/>
      <w:i/>
      <w:iCs/>
      <w:sz w:val="20"/>
      <w:szCs w:val="20"/>
      <w:shd w:val="clear" w:color="auto" w:fill="FFFFFF"/>
    </w:rPr>
  </w:style>
</w:styles>
</file>

<file path=word/webSettings.xml><?xml version="1.0" encoding="utf-8"?>
<w:webSettings xmlns:r="http://schemas.openxmlformats.org/officeDocument/2006/relationships" xmlns:w="http://schemas.openxmlformats.org/wordprocessingml/2006/main">
  <w:divs>
    <w:div w:id="400600">
      <w:bodyDiv w:val="1"/>
      <w:marLeft w:val="0"/>
      <w:marRight w:val="0"/>
      <w:marTop w:val="0"/>
      <w:marBottom w:val="0"/>
      <w:divBdr>
        <w:top w:val="none" w:sz="0" w:space="0" w:color="auto"/>
        <w:left w:val="none" w:sz="0" w:space="0" w:color="auto"/>
        <w:bottom w:val="none" w:sz="0" w:space="0" w:color="auto"/>
        <w:right w:val="none" w:sz="0" w:space="0" w:color="auto"/>
      </w:divBdr>
    </w:div>
    <w:div w:id="343017543">
      <w:bodyDiv w:val="1"/>
      <w:marLeft w:val="0"/>
      <w:marRight w:val="0"/>
      <w:marTop w:val="0"/>
      <w:marBottom w:val="0"/>
      <w:divBdr>
        <w:top w:val="none" w:sz="0" w:space="0" w:color="auto"/>
        <w:left w:val="none" w:sz="0" w:space="0" w:color="auto"/>
        <w:bottom w:val="none" w:sz="0" w:space="0" w:color="auto"/>
        <w:right w:val="none" w:sz="0" w:space="0" w:color="auto"/>
      </w:divBdr>
    </w:div>
    <w:div w:id="355421726">
      <w:bodyDiv w:val="1"/>
      <w:marLeft w:val="0"/>
      <w:marRight w:val="0"/>
      <w:marTop w:val="0"/>
      <w:marBottom w:val="0"/>
      <w:divBdr>
        <w:top w:val="none" w:sz="0" w:space="0" w:color="auto"/>
        <w:left w:val="none" w:sz="0" w:space="0" w:color="auto"/>
        <w:bottom w:val="none" w:sz="0" w:space="0" w:color="auto"/>
        <w:right w:val="none" w:sz="0" w:space="0" w:color="auto"/>
      </w:divBdr>
    </w:div>
    <w:div w:id="1396853313">
      <w:bodyDiv w:val="1"/>
      <w:marLeft w:val="0"/>
      <w:marRight w:val="0"/>
      <w:marTop w:val="0"/>
      <w:marBottom w:val="0"/>
      <w:divBdr>
        <w:top w:val="none" w:sz="0" w:space="0" w:color="auto"/>
        <w:left w:val="none" w:sz="0" w:space="0" w:color="auto"/>
        <w:bottom w:val="none" w:sz="0" w:space="0" w:color="auto"/>
        <w:right w:val="none" w:sz="0" w:space="0" w:color="auto"/>
      </w:divBdr>
    </w:div>
    <w:div w:id="1599100025">
      <w:bodyDiv w:val="1"/>
      <w:marLeft w:val="0"/>
      <w:marRight w:val="0"/>
      <w:marTop w:val="0"/>
      <w:marBottom w:val="0"/>
      <w:divBdr>
        <w:top w:val="none" w:sz="0" w:space="0" w:color="auto"/>
        <w:left w:val="none" w:sz="0" w:space="0" w:color="auto"/>
        <w:bottom w:val="none" w:sz="0" w:space="0" w:color="auto"/>
        <w:right w:val="none" w:sz="0" w:space="0" w:color="auto"/>
      </w:divBdr>
    </w:div>
    <w:div w:id="1838111663">
      <w:bodyDiv w:val="1"/>
      <w:marLeft w:val="0"/>
      <w:marRight w:val="0"/>
      <w:marTop w:val="0"/>
      <w:marBottom w:val="0"/>
      <w:divBdr>
        <w:top w:val="none" w:sz="0" w:space="0" w:color="auto"/>
        <w:left w:val="none" w:sz="0" w:space="0" w:color="auto"/>
        <w:bottom w:val="none" w:sz="0" w:space="0" w:color="auto"/>
        <w:right w:val="none" w:sz="0" w:space="0" w:color="auto"/>
      </w:divBdr>
    </w:div>
    <w:div w:id="1851288234">
      <w:bodyDiv w:val="1"/>
      <w:marLeft w:val="0"/>
      <w:marRight w:val="0"/>
      <w:marTop w:val="0"/>
      <w:marBottom w:val="0"/>
      <w:divBdr>
        <w:top w:val="none" w:sz="0" w:space="0" w:color="auto"/>
        <w:left w:val="none" w:sz="0" w:space="0" w:color="auto"/>
        <w:bottom w:val="none" w:sz="0" w:space="0" w:color="auto"/>
        <w:right w:val="none" w:sz="0" w:space="0" w:color="auto"/>
      </w:divBdr>
    </w:div>
    <w:div w:id="186111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512</TotalTime>
  <Pages>30</Pages>
  <Words>7334</Words>
  <Characters>56206</Characters>
  <Application>Microsoft Office Word</Application>
  <DocSecurity>0</DocSecurity>
  <Lines>468</Lines>
  <Paragraphs>126</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63414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User</cp:lastModifiedBy>
  <cp:revision>65</cp:revision>
  <cp:lastPrinted>2016-10-21T03:13:00Z</cp:lastPrinted>
  <dcterms:created xsi:type="dcterms:W3CDTF">2016-02-28T09:18:00Z</dcterms:created>
  <dcterms:modified xsi:type="dcterms:W3CDTF">2018-09-21T06:13:00Z</dcterms:modified>
</cp:coreProperties>
</file>